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4B0790">
        <w:rPr>
          <w:rFonts w:ascii="Georgia" w:hAnsi="Georgia" w:cs="Times New Roman"/>
          <w:noProof/>
          <w:szCs w:val="20"/>
        </w:rPr>
        <w:t>Friday, January 25, 2019</w:t>
      </w:r>
      <w:r>
        <w:rPr>
          <w:rFonts w:ascii="Georgia" w:hAnsi="Georgia" w:cs="Times New Roman"/>
          <w:szCs w:val="20"/>
        </w:rPr>
        <w:fldChar w:fldCharType="end"/>
      </w:r>
    </w:p>
    <w:p w:rsidR="002D2901" w:rsidRDefault="002D2901" w:rsidP="00B47A51">
      <w:pPr>
        <w:spacing w:after="0"/>
        <w:rPr>
          <w:rFonts w:ascii="Georgia" w:hAnsi="Georgia" w:cs="Times New Roman"/>
          <w:szCs w:val="20"/>
        </w:rPr>
      </w:pPr>
      <w:r>
        <w:rPr>
          <w:rFonts w:ascii="Georgia" w:hAnsi="Georgia" w:cs="Times New Roman"/>
          <w:szCs w:val="20"/>
        </w:rPr>
        <w:t>FOR IMMEDIATE RELEASE</w:t>
      </w:r>
      <w:bookmarkStart w:id="0" w:name="_GoBack"/>
      <w:bookmarkEnd w:id="0"/>
    </w:p>
    <w:p w:rsidR="002D2901" w:rsidRDefault="002D2901" w:rsidP="00B47A51">
      <w:pPr>
        <w:spacing w:after="0"/>
        <w:rPr>
          <w:rFonts w:ascii="Georgia" w:hAnsi="Georgia" w:cs="Times New Roman"/>
          <w:szCs w:val="20"/>
        </w:rPr>
      </w:pPr>
      <w:r>
        <w:rPr>
          <w:rFonts w:ascii="Georgia" w:hAnsi="Georgia" w:cs="Times New Roman"/>
          <w:szCs w:val="20"/>
        </w:rPr>
        <w:t>Contact: Christa Christensen</w:t>
      </w:r>
    </w:p>
    <w:p w:rsidR="002D2901" w:rsidRDefault="002D2901" w:rsidP="00B47A51">
      <w:pPr>
        <w:spacing w:after="0"/>
        <w:rPr>
          <w:rFonts w:ascii="Georgia" w:hAnsi="Georgia" w:cs="Times New Roman"/>
          <w:szCs w:val="20"/>
        </w:rPr>
      </w:pPr>
      <w:r>
        <w:rPr>
          <w:rFonts w:ascii="Georgia" w:hAnsi="Georgia" w:cs="Times New Roman"/>
          <w:szCs w:val="20"/>
        </w:rPr>
        <w:t>309-547-3721</w:t>
      </w:r>
    </w:p>
    <w:p w:rsidR="002D2901" w:rsidRDefault="002D2901" w:rsidP="00B47A51">
      <w:pPr>
        <w:spacing w:after="0"/>
        <w:rPr>
          <w:rFonts w:ascii="Georgia" w:hAnsi="Georgia" w:cs="Times New Roman"/>
          <w:szCs w:val="20"/>
        </w:rPr>
      </w:pPr>
    </w:p>
    <w:p w:rsidR="002D2901" w:rsidRPr="0057281B" w:rsidRDefault="00B20CE5" w:rsidP="002D2901">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Wildlife Photography Exhibit</w:t>
      </w:r>
      <w:r w:rsidR="00A865C7">
        <w:rPr>
          <w:rFonts w:ascii="Times New Roman" w:eastAsia="Times New Roman" w:hAnsi="Times New Roman" w:cs="Times New Roman"/>
          <w:b/>
          <w:sz w:val="30"/>
          <w:szCs w:val="30"/>
        </w:rPr>
        <w:t xml:space="preserve"> Opens Feb. 2 at Dickson Mounds</w:t>
      </w:r>
    </w:p>
    <w:p w:rsidR="002D2901" w:rsidRPr="00E22590" w:rsidRDefault="002D2901" w:rsidP="002D2901">
      <w:pPr>
        <w:spacing w:after="0" w:line="240" w:lineRule="auto"/>
        <w:rPr>
          <w:rFonts w:ascii="Times New Roman" w:eastAsia="Times New Roman" w:hAnsi="Times New Roman" w:cs="Times New Roman"/>
          <w:sz w:val="24"/>
          <w:szCs w:val="24"/>
        </w:rPr>
      </w:pPr>
    </w:p>
    <w:p w:rsidR="00973EF5" w:rsidRDefault="002D2901" w:rsidP="00A865C7">
      <w:pPr>
        <w:pStyle w:val="NoSpacing"/>
        <w:rPr>
          <w:rFonts w:ascii="Times New Roman" w:hAnsi="Times New Roman" w:cs="Times New Roman"/>
        </w:rPr>
      </w:pPr>
      <w:r w:rsidRPr="00DB14D5">
        <w:rPr>
          <w:rFonts w:ascii="Times New Roman" w:hAnsi="Times New Roman" w:cs="Times New Roman"/>
        </w:rPr>
        <w:t xml:space="preserve">LEWISTOWN, IL – </w:t>
      </w:r>
      <w:r w:rsidR="00A865C7">
        <w:rPr>
          <w:rFonts w:ascii="Times New Roman" w:hAnsi="Times New Roman" w:cs="Times New Roman"/>
        </w:rPr>
        <w:t xml:space="preserve">Dickson Mounds Museum </w:t>
      </w:r>
      <w:r w:rsidR="00973EF5">
        <w:rPr>
          <w:rFonts w:ascii="Times New Roman" w:hAnsi="Times New Roman" w:cs="Times New Roman"/>
        </w:rPr>
        <w:t xml:space="preserve">will welcome visitors to view a </w:t>
      </w:r>
      <w:r w:rsidR="00A865C7">
        <w:rPr>
          <w:rFonts w:ascii="Times New Roman" w:hAnsi="Times New Roman" w:cs="Times New Roman"/>
        </w:rPr>
        <w:t xml:space="preserve">new exhibit </w:t>
      </w:r>
      <w:r w:rsidR="00973EF5">
        <w:rPr>
          <w:rFonts w:ascii="Times New Roman" w:hAnsi="Times New Roman" w:cs="Times New Roman"/>
        </w:rPr>
        <w:t>on Saturday, February 2 with the opening of “</w:t>
      </w:r>
      <w:r w:rsidR="00A865C7">
        <w:rPr>
          <w:rFonts w:ascii="Times New Roman" w:hAnsi="Times New Roman" w:cs="Times New Roman"/>
        </w:rPr>
        <w:t>The Wandering Flatlanders: A Photographic Journey for Illinois Wildlife, photography by Dw</w:t>
      </w:r>
      <w:r w:rsidR="00973EF5">
        <w:rPr>
          <w:rFonts w:ascii="Times New Roman" w:hAnsi="Times New Roman" w:cs="Times New Roman"/>
        </w:rPr>
        <w:t xml:space="preserve">ight Eddington and Kevin Wright” </w:t>
      </w:r>
      <w:r w:rsidR="00A865C7">
        <w:rPr>
          <w:rFonts w:ascii="Times New Roman" w:hAnsi="Times New Roman" w:cs="Times New Roman"/>
        </w:rPr>
        <w:t xml:space="preserve">as part of the annual Fulton-Mason Eagle Day event.  </w:t>
      </w:r>
    </w:p>
    <w:p w:rsidR="00973EF5" w:rsidRDefault="00973EF5" w:rsidP="00A865C7">
      <w:pPr>
        <w:pStyle w:val="NoSpacing"/>
        <w:rPr>
          <w:rFonts w:ascii="Times New Roman" w:hAnsi="Times New Roman" w:cs="Times New Roman"/>
        </w:rPr>
      </w:pPr>
    </w:p>
    <w:p w:rsidR="007F7564" w:rsidRDefault="00A865C7" w:rsidP="00A865C7">
      <w:pPr>
        <w:pStyle w:val="NoSpacing"/>
        <w:rPr>
          <w:rFonts w:ascii="Times New Roman" w:hAnsi="Times New Roman" w:cs="Times New Roman"/>
        </w:rPr>
      </w:pPr>
      <w:r>
        <w:rPr>
          <w:rFonts w:ascii="Times New Roman" w:hAnsi="Times New Roman" w:cs="Times New Roman"/>
        </w:rPr>
        <w:t xml:space="preserve">The exhibit will feature a suite of Illinois wildlife photographs, many of which were taken at The Nature Conservancy’s </w:t>
      </w:r>
      <w:proofErr w:type="spellStart"/>
      <w:r>
        <w:rPr>
          <w:rFonts w:ascii="Times New Roman" w:hAnsi="Times New Roman" w:cs="Times New Roman"/>
        </w:rPr>
        <w:t>Emiquon</w:t>
      </w:r>
      <w:proofErr w:type="spellEnd"/>
      <w:r>
        <w:rPr>
          <w:rFonts w:ascii="Times New Roman" w:hAnsi="Times New Roman" w:cs="Times New Roman"/>
        </w:rPr>
        <w:t xml:space="preserve"> Preserve</w:t>
      </w:r>
      <w:r w:rsidR="00973EF5">
        <w:rPr>
          <w:rFonts w:ascii="Times New Roman" w:hAnsi="Times New Roman" w:cs="Times New Roman"/>
        </w:rPr>
        <w:t>, located near Dickson Mounds Museum</w:t>
      </w:r>
      <w:r>
        <w:rPr>
          <w:rFonts w:ascii="Times New Roman" w:hAnsi="Times New Roman" w:cs="Times New Roman"/>
        </w:rPr>
        <w:t xml:space="preserve">. </w:t>
      </w:r>
      <w:r w:rsidR="00973EF5">
        <w:rPr>
          <w:rFonts w:ascii="Times New Roman" w:hAnsi="Times New Roman" w:cs="Times New Roman"/>
        </w:rPr>
        <w:t xml:space="preserve">Photographers </w:t>
      </w:r>
      <w:r w:rsidR="007F7564">
        <w:rPr>
          <w:rFonts w:ascii="Times New Roman" w:hAnsi="Times New Roman" w:cs="Times New Roman"/>
        </w:rPr>
        <w:t>Dwight Eddington and Kevin Wright are Fulton County residents.</w:t>
      </w:r>
    </w:p>
    <w:p w:rsidR="00A865C7" w:rsidRDefault="00A865C7" w:rsidP="00A865C7">
      <w:pPr>
        <w:pStyle w:val="Default"/>
        <w:rPr>
          <w:rStyle w:val="A1"/>
          <w:rFonts w:ascii="Times New Roman" w:hAnsi="Times New Roman" w:cs="Times New Roman"/>
          <w:b w:val="0"/>
          <w:sz w:val="22"/>
          <w:szCs w:val="22"/>
        </w:rPr>
      </w:pPr>
    </w:p>
    <w:p w:rsidR="00A865C7" w:rsidRPr="00A865C7" w:rsidRDefault="00A865C7" w:rsidP="00A865C7">
      <w:pPr>
        <w:pStyle w:val="Default"/>
        <w:rPr>
          <w:rFonts w:ascii="Times New Roman" w:hAnsi="Times New Roman" w:cs="Times New Roman"/>
        </w:rPr>
      </w:pPr>
      <w:r w:rsidRPr="00A865C7">
        <w:rPr>
          <w:rStyle w:val="A1"/>
          <w:rFonts w:ascii="Times New Roman" w:hAnsi="Times New Roman" w:cs="Times New Roman"/>
          <w:b w:val="0"/>
          <w:sz w:val="22"/>
          <w:szCs w:val="22"/>
        </w:rPr>
        <w:t>Dwight Eddington was raised in Central Illinois</w:t>
      </w:r>
      <w:r w:rsidR="00973EF5">
        <w:rPr>
          <w:rStyle w:val="A1"/>
          <w:rFonts w:ascii="Times New Roman" w:hAnsi="Times New Roman" w:cs="Times New Roman"/>
          <w:b w:val="0"/>
          <w:sz w:val="22"/>
          <w:szCs w:val="22"/>
        </w:rPr>
        <w:t>, and while g</w:t>
      </w:r>
      <w:r w:rsidRPr="00A865C7">
        <w:rPr>
          <w:rStyle w:val="A1"/>
          <w:rFonts w:ascii="Times New Roman" w:hAnsi="Times New Roman" w:cs="Times New Roman"/>
          <w:b w:val="0"/>
          <w:sz w:val="22"/>
          <w:szCs w:val="22"/>
        </w:rPr>
        <w:t xml:space="preserve">rowing up his time was spent exploring and hunting the woods near his home in rural </w:t>
      </w:r>
      <w:proofErr w:type="spellStart"/>
      <w:r w:rsidRPr="00A865C7">
        <w:rPr>
          <w:rStyle w:val="A1"/>
          <w:rFonts w:ascii="Times New Roman" w:hAnsi="Times New Roman" w:cs="Times New Roman"/>
          <w:b w:val="0"/>
          <w:sz w:val="22"/>
          <w:szCs w:val="22"/>
        </w:rPr>
        <w:t>Summum</w:t>
      </w:r>
      <w:proofErr w:type="spellEnd"/>
      <w:r w:rsidRPr="00A865C7">
        <w:rPr>
          <w:rStyle w:val="A1"/>
          <w:rFonts w:ascii="Times New Roman" w:hAnsi="Times New Roman" w:cs="Times New Roman"/>
          <w:b w:val="0"/>
          <w:sz w:val="22"/>
          <w:szCs w:val="22"/>
        </w:rPr>
        <w:t>. This is where he first got the photo bug, shooting pictures with an old Kodak Instamati</w:t>
      </w:r>
      <w:r w:rsidR="00973EF5">
        <w:rPr>
          <w:rStyle w:val="A1"/>
          <w:rFonts w:ascii="Times New Roman" w:hAnsi="Times New Roman" w:cs="Times New Roman"/>
          <w:b w:val="0"/>
          <w:sz w:val="22"/>
          <w:szCs w:val="22"/>
        </w:rPr>
        <w:t xml:space="preserve">c. After graduating high school, </w:t>
      </w:r>
      <w:r w:rsidRPr="00A865C7">
        <w:rPr>
          <w:rStyle w:val="A1"/>
          <w:rFonts w:ascii="Times New Roman" w:hAnsi="Times New Roman" w:cs="Times New Roman"/>
          <w:b w:val="0"/>
          <w:sz w:val="22"/>
          <w:szCs w:val="22"/>
        </w:rPr>
        <w:t xml:space="preserve">Dwight enlisted in the </w:t>
      </w:r>
      <w:r w:rsidR="00973EF5">
        <w:rPr>
          <w:rStyle w:val="A1"/>
          <w:rFonts w:ascii="Times New Roman" w:hAnsi="Times New Roman" w:cs="Times New Roman"/>
          <w:b w:val="0"/>
          <w:sz w:val="22"/>
          <w:szCs w:val="22"/>
        </w:rPr>
        <w:t xml:space="preserve">U.S. </w:t>
      </w:r>
      <w:r w:rsidRPr="00A865C7">
        <w:rPr>
          <w:rStyle w:val="A1"/>
          <w:rFonts w:ascii="Times New Roman" w:hAnsi="Times New Roman" w:cs="Times New Roman"/>
          <w:b w:val="0"/>
          <w:sz w:val="22"/>
          <w:szCs w:val="22"/>
        </w:rPr>
        <w:t xml:space="preserve">Air Force and his first duty assignment was in Colorado. This is where Dwight took his photography to another level by purchasing his first 35mm camera and photographing the beauty and wilds of Colorado. </w:t>
      </w:r>
    </w:p>
    <w:p w:rsidR="00A865C7" w:rsidRDefault="00A865C7" w:rsidP="00A865C7">
      <w:pPr>
        <w:pStyle w:val="Pa0"/>
        <w:rPr>
          <w:rStyle w:val="A1"/>
          <w:rFonts w:ascii="Times New Roman" w:hAnsi="Times New Roman" w:cs="Times New Roman"/>
          <w:b w:val="0"/>
          <w:sz w:val="22"/>
          <w:szCs w:val="22"/>
        </w:rPr>
      </w:pPr>
    </w:p>
    <w:p w:rsidR="00A865C7" w:rsidRDefault="00973EF5" w:rsidP="00A865C7">
      <w:pPr>
        <w:pStyle w:val="Pa0"/>
        <w:rPr>
          <w:rStyle w:val="A1"/>
          <w:rFonts w:ascii="Times New Roman" w:hAnsi="Times New Roman" w:cs="Times New Roman"/>
          <w:b w:val="0"/>
          <w:sz w:val="22"/>
          <w:szCs w:val="22"/>
        </w:rPr>
      </w:pPr>
      <w:r>
        <w:rPr>
          <w:rStyle w:val="A1"/>
          <w:rFonts w:ascii="Times New Roman" w:hAnsi="Times New Roman" w:cs="Times New Roman"/>
          <w:b w:val="0"/>
          <w:sz w:val="22"/>
          <w:szCs w:val="22"/>
        </w:rPr>
        <w:t xml:space="preserve">Throughout the years, </w:t>
      </w:r>
      <w:r w:rsidR="00A865C7" w:rsidRPr="00A865C7">
        <w:rPr>
          <w:rStyle w:val="A1"/>
          <w:rFonts w:ascii="Times New Roman" w:hAnsi="Times New Roman" w:cs="Times New Roman"/>
          <w:b w:val="0"/>
          <w:sz w:val="22"/>
          <w:szCs w:val="22"/>
        </w:rPr>
        <w:t>Dwight has traveled across the United States photographing landscapes and wildlife. His love for the out</w:t>
      </w:r>
      <w:r>
        <w:rPr>
          <w:rStyle w:val="A1"/>
          <w:rFonts w:ascii="Times New Roman" w:hAnsi="Times New Roman" w:cs="Times New Roman"/>
          <w:b w:val="0"/>
          <w:sz w:val="22"/>
          <w:szCs w:val="22"/>
        </w:rPr>
        <w:t xml:space="preserve">doors and wildlife has been a </w:t>
      </w:r>
      <w:r w:rsidR="00A865C7" w:rsidRPr="00A865C7">
        <w:rPr>
          <w:rStyle w:val="A1"/>
          <w:rFonts w:ascii="Times New Roman" w:hAnsi="Times New Roman" w:cs="Times New Roman"/>
          <w:b w:val="0"/>
          <w:sz w:val="22"/>
          <w:szCs w:val="22"/>
        </w:rPr>
        <w:t>dri</w:t>
      </w:r>
      <w:r>
        <w:rPr>
          <w:rStyle w:val="A1"/>
          <w:rFonts w:ascii="Times New Roman" w:hAnsi="Times New Roman" w:cs="Times New Roman"/>
          <w:b w:val="0"/>
          <w:sz w:val="22"/>
          <w:szCs w:val="22"/>
        </w:rPr>
        <w:t>ving force, and h</w:t>
      </w:r>
      <w:r w:rsidR="00A865C7" w:rsidRPr="00A865C7">
        <w:rPr>
          <w:rStyle w:val="A1"/>
          <w:rFonts w:ascii="Times New Roman" w:hAnsi="Times New Roman" w:cs="Times New Roman"/>
          <w:b w:val="0"/>
          <w:sz w:val="22"/>
          <w:szCs w:val="22"/>
        </w:rPr>
        <w:t>is travels have given him the opportunity to meet many people that have the same passions as he does, such as</w:t>
      </w:r>
      <w:r w:rsidR="007F7564">
        <w:rPr>
          <w:rStyle w:val="A1"/>
          <w:rFonts w:ascii="Times New Roman" w:hAnsi="Times New Roman" w:cs="Times New Roman"/>
          <w:b w:val="0"/>
          <w:sz w:val="22"/>
          <w:szCs w:val="22"/>
        </w:rPr>
        <w:t xml:space="preserve"> </w:t>
      </w:r>
      <w:r w:rsidR="00A865C7" w:rsidRPr="00A865C7">
        <w:rPr>
          <w:rStyle w:val="A1"/>
          <w:rFonts w:ascii="Times New Roman" w:hAnsi="Times New Roman" w:cs="Times New Roman"/>
          <w:b w:val="0"/>
          <w:sz w:val="22"/>
          <w:szCs w:val="22"/>
        </w:rPr>
        <w:t>Kevin Wright. Dwight has traveled to stat</w:t>
      </w:r>
      <w:r>
        <w:rPr>
          <w:rStyle w:val="A1"/>
          <w:rFonts w:ascii="Times New Roman" w:hAnsi="Times New Roman" w:cs="Times New Roman"/>
          <w:b w:val="0"/>
          <w:sz w:val="22"/>
          <w:szCs w:val="22"/>
        </w:rPr>
        <w:t xml:space="preserve">es including </w:t>
      </w:r>
      <w:r w:rsidR="00A865C7" w:rsidRPr="00A865C7">
        <w:rPr>
          <w:rStyle w:val="A1"/>
          <w:rFonts w:ascii="Times New Roman" w:hAnsi="Times New Roman" w:cs="Times New Roman"/>
          <w:b w:val="0"/>
          <w:sz w:val="22"/>
          <w:szCs w:val="22"/>
        </w:rPr>
        <w:t xml:space="preserve">Montana, Wyoming, Colorado and Texas in search of wildlife and nature to photograph. </w:t>
      </w:r>
    </w:p>
    <w:p w:rsidR="00A865C7" w:rsidRPr="00A865C7" w:rsidRDefault="00A865C7" w:rsidP="00A865C7">
      <w:pPr>
        <w:pStyle w:val="Default"/>
      </w:pPr>
    </w:p>
    <w:p w:rsidR="007F7564" w:rsidRDefault="007F7564" w:rsidP="00A865C7">
      <w:pPr>
        <w:pStyle w:val="Pa0"/>
        <w:rPr>
          <w:rStyle w:val="A1"/>
          <w:rFonts w:ascii="Times New Roman" w:hAnsi="Times New Roman" w:cs="Times New Roman"/>
          <w:b w:val="0"/>
          <w:sz w:val="22"/>
          <w:szCs w:val="22"/>
        </w:rPr>
      </w:pPr>
      <w:r>
        <w:rPr>
          <w:rStyle w:val="A1"/>
          <w:rFonts w:ascii="Times New Roman" w:hAnsi="Times New Roman" w:cs="Times New Roman"/>
          <w:b w:val="0"/>
          <w:sz w:val="22"/>
          <w:szCs w:val="22"/>
        </w:rPr>
        <w:t xml:space="preserve">Dwight’s </w:t>
      </w:r>
      <w:r w:rsidR="00A865C7" w:rsidRPr="00A865C7">
        <w:rPr>
          <w:rStyle w:val="A1"/>
          <w:rFonts w:ascii="Times New Roman" w:hAnsi="Times New Roman" w:cs="Times New Roman"/>
          <w:b w:val="0"/>
          <w:sz w:val="22"/>
          <w:szCs w:val="22"/>
        </w:rPr>
        <w:t>images have been published in regional and local publications, and calendars. His work with wa</w:t>
      </w:r>
      <w:r w:rsidR="00973EF5">
        <w:rPr>
          <w:rStyle w:val="A1"/>
          <w:rFonts w:ascii="Times New Roman" w:hAnsi="Times New Roman" w:cs="Times New Roman"/>
          <w:b w:val="0"/>
          <w:sz w:val="22"/>
          <w:szCs w:val="22"/>
        </w:rPr>
        <w:t>terfowl is to be featured in a n</w:t>
      </w:r>
      <w:r w:rsidR="00A865C7" w:rsidRPr="00A865C7">
        <w:rPr>
          <w:rStyle w:val="A1"/>
          <w:rFonts w:ascii="Times New Roman" w:hAnsi="Times New Roman" w:cs="Times New Roman"/>
          <w:b w:val="0"/>
          <w:sz w:val="22"/>
          <w:szCs w:val="22"/>
        </w:rPr>
        <w:t xml:space="preserve">ational magazine in the near future. Some of </w:t>
      </w:r>
      <w:r w:rsidR="00973EF5">
        <w:rPr>
          <w:rStyle w:val="A1"/>
          <w:rFonts w:ascii="Times New Roman" w:hAnsi="Times New Roman" w:cs="Times New Roman"/>
          <w:b w:val="0"/>
          <w:sz w:val="22"/>
          <w:szCs w:val="22"/>
        </w:rPr>
        <w:t xml:space="preserve">his work has also been used by </w:t>
      </w:r>
      <w:r w:rsidR="00A865C7" w:rsidRPr="00A865C7">
        <w:rPr>
          <w:rStyle w:val="A1"/>
          <w:rFonts w:ascii="Times New Roman" w:hAnsi="Times New Roman" w:cs="Times New Roman"/>
          <w:b w:val="0"/>
          <w:sz w:val="22"/>
          <w:szCs w:val="22"/>
        </w:rPr>
        <w:t xml:space="preserve">hunting companies. Dwight’s </w:t>
      </w:r>
      <w:r w:rsidR="00973EF5">
        <w:rPr>
          <w:rStyle w:val="A1"/>
          <w:rFonts w:ascii="Times New Roman" w:hAnsi="Times New Roman" w:cs="Times New Roman"/>
          <w:b w:val="0"/>
          <w:sz w:val="22"/>
          <w:szCs w:val="22"/>
        </w:rPr>
        <w:t xml:space="preserve">work is also available for purchase online at </w:t>
      </w:r>
      <w:hyperlink r:id="rId10" w:history="1">
        <w:r w:rsidR="00973EF5" w:rsidRPr="006430A5">
          <w:rPr>
            <w:rStyle w:val="Hyperlink"/>
            <w:rFonts w:ascii="Times New Roman" w:hAnsi="Times New Roman" w:cs="Times New Roman"/>
            <w:sz w:val="22"/>
            <w:szCs w:val="22"/>
          </w:rPr>
          <w:t>https://fineartamerica.com/artists/dwight+eddington/americana</w:t>
        </w:r>
      </w:hyperlink>
    </w:p>
    <w:p w:rsidR="00973EF5" w:rsidRPr="00973EF5" w:rsidRDefault="00973EF5" w:rsidP="00973EF5">
      <w:pPr>
        <w:pStyle w:val="Default"/>
      </w:pPr>
    </w:p>
    <w:p w:rsidR="007F7564" w:rsidRDefault="007F7564" w:rsidP="007F7564">
      <w:pPr>
        <w:pStyle w:val="Pa0"/>
        <w:rPr>
          <w:rStyle w:val="A1"/>
          <w:rFonts w:ascii="Times New Roman" w:hAnsi="Times New Roman" w:cs="Times New Roman"/>
          <w:b w:val="0"/>
          <w:sz w:val="22"/>
          <w:szCs w:val="22"/>
        </w:rPr>
      </w:pPr>
      <w:r w:rsidRPr="007F7564">
        <w:rPr>
          <w:rStyle w:val="A1"/>
          <w:rFonts w:ascii="Times New Roman" w:hAnsi="Times New Roman" w:cs="Times New Roman"/>
          <w:b w:val="0"/>
          <w:sz w:val="22"/>
          <w:szCs w:val="22"/>
        </w:rPr>
        <w:t xml:space="preserve">Kevin Wright is an award-winning outdoor writer and wildlife photographer working out of central Illinois. Kevin’s work has appeared in numerous publications, both national and regional. His work can also be found on a number of websites. </w:t>
      </w:r>
    </w:p>
    <w:p w:rsidR="007F7564" w:rsidRDefault="007F7564" w:rsidP="007F7564">
      <w:pPr>
        <w:pStyle w:val="Pa0"/>
        <w:rPr>
          <w:rStyle w:val="A1"/>
          <w:rFonts w:ascii="Times New Roman" w:hAnsi="Times New Roman" w:cs="Times New Roman"/>
          <w:b w:val="0"/>
          <w:sz w:val="22"/>
          <w:szCs w:val="22"/>
        </w:rPr>
      </w:pPr>
    </w:p>
    <w:p w:rsidR="007F7564" w:rsidRPr="007F7564" w:rsidRDefault="007F7564" w:rsidP="007F7564">
      <w:pPr>
        <w:pStyle w:val="Pa0"/>
        <w:rPr>
          <w:rFonts w:ascii="Times New Roman" w:hAnsi="Times New Roman" w:cs="Times New Roman"/>
          <w:b/>
          <w:color w:val="000000"/>
          <w:sz w:val="22"/>
          <w:szCs w:val="22"/>
        </w:rPr>
      </w:pPr>
      <w:r w:rsidRPr="007F7564">
        <w:rPr>
          <w:rStyle w:val="A1"/>
          <w:rFonts w:ascii="Times New Roman" w:hAnsi="Times New Roman" w:cs="Times New Roman"/>
          <w:b w:val="0"/>
          <w:sz w:val="22"/>
          <w:szCs w:val="22"/>
        </w:rPr>
        <w:t>Kevin’s love for nature began at a wee age when his only goal in life was to see the ground hog at his</w:t>
      </w:r>
      <w:r w:rsidR="00973EF5">
        <w:rPr>
          <w:rStyle w:val="A1"/>
          <w:rFonts w:ascii="Times New Roman" w:hAnsi="Times New Roman" w:cs="Times New Roman"/>
          <w:b w:val="0"/>
          <w:sz w:val="22"/>
          <w:szCs w:val="22"/>
        </w:rPr>
        <w:t xml:space="preserve"> grandparents’ home. Growing up, </w:t>
      </w:r>
      <w:r w:rsidRPr="007F7564">
        <w:rPr>
          <w:rStyle w:val="A1"/>
          <w:rFonts w:ascii="Times New Roman" w:hAnsi="Times New Roman" w:cs="Times New Roman"/>
          <w:b w:val="0"/>
          <w:sz w:val="22"/>
          <w:szCs w:val="22"/>
        </w:rPr>
        <w:t xml:space="preserve">he also had ideas of being a wildlife biologist, hunting and fishing guide, or outdoor writer. </w:t>
      </w:r>
    </w:p>
    <w:p w:rsidR="007F7564" w:rsidRDefault="007F7564" w:rsidP="007F7564">
      <w:pPr>
        <w:pStyle w:val="Pa0"/>
        <w:rPr>
          <w:rStyle w:val="A1"/>
          <w:rFonts w:ascii="Times New Roman" w:hAnsi="Times New Roman" w:cs="Times New Roman"/>
          <w:b w:val="0"/>
          <w:sz w:val="22"/>
          <w:szCs w:val="22"/>
        </w:rPr>
      </w:pPr>
    </w:p>
    <w:p w:rsidR="00B20CE5" w:rsidRDefault="007F7564" w:rsidP="007F7564">
      <w:pPr>
        <w:pStyle w:val="Pa0"/>
        <w:rPr>
          <w:rStyle w:val="A1"/>
          <w:rFonts w:ascii="Times New Roman" w:hAnsi="Times New Roman" w:cs="Times New Roman"/>
          <w:b w:val="0"/>
          <w:sz w:val="22"/>
          <w:szCs w:val="22"/>
        </w:rPr>
        <w:sectPr w:rsidR="00B20CE5" w:rsidSect="00457879">
          <w:headerReference w:type="default" r:id="rId11"/>
          <w:footerReference w:type="default" r:id="rId12"/>
          <w:pgSz w:w="12240" w:h="15840"/>
          <w:pgMar w:top="1440" w:right="1620" w:bottom="1440" w:left="1620" w:header="907" w:footer="720" w:gutter="0"/>
          <w:cols w:space="720"/>
          <w:docGrid w:linePitch="360"/>
        </w:sectPr>
      </w:pPr>
      <w:r w:rsidRPr="007F7564">
        <w:rPr>
          <w:rStyle w:val="A1"/>
          <w:rFonts w:ascii="Times New Roman" w:hAnsi="Times New Roman" w:cs="Times New Roman"/>
          <w:b w:val="0"/>
          <w:sz w:val="22"/>
          <w:szCs w:val="22"/>
        </w:rPr>
        <w:t>In 1991, with the aid of his new word processor, Kevin sold his fir</w:t>
      </w:r>
      <w:r w:rsidR="00973EF5">
        <w:rPr>
          <w:rStyle w:val="A1"/>
          <w:rFonts w:ascii="Times New Roman" w:hAnsi="Times New Roman" w:cs="Times New Roman"/>
          <w:b w:val="0"/>
          <w:sz w:val="22"/>
          <w:szCs w:val="22"/>
        </w:rPr>
        <w:t xml:space="preserve">st article to </w:t>
      </w:r>
      <w:r w:rsidR="00973EF5" w:rsidRPr="00973EF5">
        <w:rPr>
          <w:rStyle w:val="A1"/>
          <w:rFonts w:ascii="Times New Roman" w:hAnsi="Times New Roman" w:cs="Times New Roman"/>
          <w:b w:val="0"/>
          <w:i/>
          <w:sz w:val="22"/>
          <w:szCs w:val="22"/>
        </w:rPr>
        <w:t>Midwest Outdoors</w:t>
      </w:r>
      <w:r w:rsidR="00973EF5">
        <w:rPr>
          <w:rStyle w:val="A1"/>
          <w:rFonts w:ascii="Times New Roman" w:hAnsi="Times New Roman" w:cs="Times New Roman"/>
          <w:b w:val="0"/>
          <w:sz w:val="22"/>
          <w:szCs w:val="22"/>
        </w:rPr>
        <w:t xml:space="preserve"> magazine while living in northeast Iowa, </w:t>
      </w:r>
      <w:r w:rsidRPr="007F7564">
        <w:rPr>
          <w:rStyle w:val="A1"/>
          <w:rFonts w:ascii="Times New Roman" w:hAnsi="Times New Roman" w:cs="Times New Roman"/>
          <w:b w:val="0"/>
          <w:sz w:val="22"/>
          <w:szCs w:val="22"/>
        </w:rPr>
        <w:t xml:space="preserve">and </w:t>
      </w:r>
      <w:r w:rsidR="00973EF5">
        <w:rPr>
          <w:rStyle w:val="A1"/>
          <w:rFonts w:ascii="Times New Roman" w:hAnsi="Times New Roman" w:cs="Times New Roman"/>
          <w:b w:val="0"/>
          <w:sz w:val="22"/>
          <w:szCs w:val="22"/>
        </w:rPr>
        <w:t xml:space="preserve">he </w:t>
      </w:r>
      <w:r w:rsidRPr="007F7564">
        <w:rPr>
          <w:rStyle w:val="A1"/>
          <w:rFonts w:ascii="Times New Roman" w:hAnsi="Times New Roman" w:cs="Times New Roman"/>
          <w:b w:val="0"/>
          <w:sz w:val="22"/>
          <w:szCs w:val="22"/>
        </w:rPr>
        <w:t>soon became one of their field editors for the Iowa</w:t>
      </w:r>
    </w:p>
    <w:p w:rsidR="007F7564" w:rsidRDefault="007F7564" w:rsidP="007F7564">
      <w:pPr>
        <w:pStyle w:val="Pa0"/>
        <w:rPr>
          <w:rStyle w:val="A1"/>
          <w:rFonts w:ascii="Times New Roman" w:hAnsi="Times New Roman" w:cs="Times New Roman"/>
          <w:b w:val="0"/>
          <w:sz w:val="22"/>
          <w:szCs w:val="22"/>
        </w:rPr>
      </w:pPr>
      <w:r w:rsidRPr="007F7564">
        <w:rPr>
          <w:rStyle w:val="A1"/>
          <w:rFonts w:ascii="Times New Roman" w:hAnsi="Times New Roman" w:cs="Times New Roman"/>
          <w:b w:val="0"/>
          <w:sz w:val="22"/>
          <w:szCs w:val="22"/>
        </w:rPr>
        <w:lastRenderedPageBreak/>
        <w:t xml:space="preserve">section of the magazine. His career as an outdoor writer had begun. </w:t>
      </w:r>
      <w:r>
        <w:rPr>
          <w:rStyle w:val="A1"/>
          <w:rFonts w:ascii="Times New Roman" w:hAnsi="Times New Roman" w:cs="Times New Roman"/>
          <w:b w:val="0"/>
          <w:sz w:val="22"/>
          <w:szCs w:val="22"/>
        </w:rPr>
        <w:t xml:space="preserve"> </w:t>
      </w:r>
      <w:r w:rsidRPr="007F7564">
        <w:rPr>
          <w:rStyle w:val="A1"/>
          <w:rFonts w:ascii="Times New Roman" w:hAnsi="Times New Roman" w:cs="Times New Roman"/>
          <w:b w:val="0"/>
          <w:sz w:val="22"/>
          <w:szCs w:val="22"/>
        </w:rPr>
        <w:t xml:space="preserve">He </w:t>
      </w:r>
      <w:r>
        <w:rPr>
          <w:rStyle w:val="A1"/>
          <w:rFonts w:ascii="Times New Roman" w:hAnsi="Times New Roman" w:cs="Times New Roman"/>
          <w:b w:val="0"/>
          <w:sz w:val="22"/>
          <w:szCs w:val="22"/>
        </w:rPr>
        <w:t>continues to have</w:t>
      </w:r>
      <w:r w:rsidRPr="007F7564">
        <w:rPr>
          <w:rStyle w:val="A1"/>
          <w:rFonts w:ascii="Times New Roman" w:hAnsi="Times New Roman" w:cs="Times New Roman"/>
          <w:b w:val="0"/>
          <w:sz w:val="22"/>
          <w:szCs w:val="22"/>
        </w:rPr>
        <w:t xml:space="preserve"> a long-running (25 years) nature col</w:t>
      </w:r>
      <w:r>
        <w:rPr>
          <w:rStyle w:val="A1"/>
          <w:rFonts w:ascii="Times New Roman" w:hAnsi="Times New Roman" w:cs="Times New Roman"/>
          <w:b w:val="0"/>
          <w:sz w:val="22"/>
          <w:szCs w:val="22"/>
        </w:rPr>
        <w:t xml:space="preserve">umn in the </w:t>
      </w:r>
      <w:r w:rsidRPr="00973EF5">
        <w:rPr>
          <w:rStyle w:val="A1"/>
          <w:rFonts w:ascii="Times New Roman" w:hAnsi="Times New Roman" w:cs="Times New Roman"/>
          <w:b w:val="0"/>
          <w:i/>
          <w:sz w:val="22"/>
          <w:szCs w:val="22"/>
        </w:rPr>
        <w:t>Canton Daily Ledger</w:t>
      </w:r>
      <w:r>
        <w:rPr>
          <w:rStyle w:val="A1"/>
          <w:rFonts w:ascii="Times New Roman" w:hAnsi="Times New Roman" w:cs="Times New Roman"/>
          <w:b w:val="0"/>
          <w:sz w:val="22"/>
          <w:szCs w:val="22"/>
        </w:rPr>
        <w:t xml:space="preserve">.   </w:t>
      </w:r>
    </w:p>
    <w:p w:rsidR="007F7564" w:rsidRPr="007F7564" w:rsidRDefault="007F7564" w:rsidP="007F7564">
      <w:pPr>
        <w:pStyle w:val="Default"/>
      </w:pPr>
    </w:p>
    <w:p w:rsidR="007F7564" w:rsidRDefault="007F7564" w:rsidP="007F7564">
      <w:pPr>
        <w:pStyle w:val="Pa0"/>
        <w:rPr>
          <w:rStyle w:val="A1"/>
          <w:rFonts w:ascii="Times New Roman" w:hAnsi="Times New Roman" w:cs="Times New Roman"/>
          <w:b w:val="0"/>
          <w:sz w:val="22"/>
          <w:szCs w:val="22"/>
        </w:rPr>
      </w:pPr>
      <w:r w:rsidRPr="007F7564">
        <w:rPr>
          <w:rStyle w:val="A1"/>
          <w:rFonts w:ascii="Times New Roman" w:hAnsi="Times New Roman" w:cs="Times New Roman"/>
          <w:b w:val="0"/>
          <w:sz w:val="22"/>
          <w:szCs w:val="22"/>
        </w:rPr>
        <w:t>Some of Kevin’s work ca</w:t>
      </w:r>
      <w:r w:rsidR="00973EF5">
        <w:rPr>
          <w:rStyle w:val="A1"/>
          <w:rFonts w:ascii="Times New Roman" w:hAnsi="Times New Roman" w:cs="Times New Roman"/>
          <w:b w:val="0"/>
          <w:sz w:val="22"/>
          <w:szCs w:val="22"/>
        </w:rPr>
        <w:t xml:space="preserve">n be found in </w:t>
      </w:r>
      <w:r w:rsidR="00973EF5" w:rsidRPr="00973EF5">
        <w:rPr>
          <w:rStyle w:val="A1"/>
          <w:rFonts w:ascii="Times New Roman" w:hAnsi="Times New Roman" w:cs="Times New Roman"/>
          <w:b w:val="0"/>
          <w:i/>
          <w:sz w:val="22"/>
          <w:szCs w:val="22"/>
        </w:rPr>
        <w:t>Midwest Outdoors</w:t>
      </w:r>
      <w:r w:rsidRPr="007F7564">
        <w:rPr>
          <w:rStyle w:val="A1"/>
          <w:rFonts w:ascii="Times New Roman" w:hAnsi="Times New Roman" w:cs="Times New Roman"/>
          <w:b w:val="0"/>
          <w:sz w:val="22"/>
          <w:szCs w:val="22"/>
        </w:rPr>
        <w:t xml:space="preserve">, </w:t>
      </w:r>
      <w:r w:rsidRPr="00973EF5">
        <w:rPr>
          <w:rStyle w:val="A1"/>
          <w:rFonts w:ascii="Times New Roman" w:hAnsi="Times New Roman" w:cs="Times New Roman"/>
          <w:b w:val="0"/>
          <w:i/>
          <w:sz w:val="22"/>
          <w:szCs w:val="22"/>
        </w:rPr>
        <w:t>Adventure Sports Outdoors</w:t>
      </w:r>
      <w:r w:rsidR="00973EF5">
        <w:rPr>
          <w:rStyle w:val="A1"/>
          <w:rFonts w:ascii="Times New Roman" w:hAnsi="Times New Roman" w:cs="Times New Roman"/>
          <w:b w:val="0"/>
          <w:sz w:val="22"/>
          <w:szCs w:val="22"/>
        </w:rPr>
        <w:t xml:space="preserve">, </w:t>
      </w:r>
      <w:r w:rsidR="00973EF5" w:rsidRPr="00973EF5">
        <w:rPr>
          <w:rStyle w:val="A1"/>
          <w:rFonts w:ascii="Times New Roman" w:hAnsi="Times New Roman" w:cs="Times New Roman"/>
          <w:b w:val="0"/>
          <w:i/>
          <w:sz w:val="22"/>
          <w:szCs w:val="22"/>
        </w:rPr>
        <w:t>Fur-Fish-Game</w:t>
      </w:r>
      <w:r w:rsidR="00973EF5">
        <w:rPr>
          <w:rStyle w:val="A1"/>
          <w:rFonts w:ascii="Times New Roman" w:hAnsi="Times New Roman" w:cs="Times New Roman"/>
          <w:b w:val="0"/>
          <w:sz w:val="22"/>
          <w:szCs w:val="22"/>
        </w:rPr>
        <w:t>,</w:t>
      </w:r>
      <w:r w:rsidR="000C3F24">
        <w:rPr>
          <w:rStyle w:val="A1"/>
          <w:rFonts w:ascii="Times New Roman" w:hAnsi="Times New Roman" w:cs="Times New Roman"/>
          <w:b w:val="0"/>
          <w:i/>
          <w:sz w:val="22"/>
          <w:szCs w:val="22"/>
        </w:rPr>
        <w:t xml:space="preserve"> Upland Almanac</w:t>
      </w:r>
      <w:r w:rsidR="00973EF5">
        <w:rPr>
          <w:rStyle w:val="A1"/>
          <w:rFonts w:ascii="Times New Roman" w:hAnsi="Times New Roman" w:cs="Times New Roman"/>
          <w:b w:val="0"/>
          <w:sz w:val="22"/>
          <w:szCs w:val="22"/>
        </w:rPr>
        <w:t xml:space="preserve">, </w:t>
      </w:r>
      <w:r w:rsidR="00973EF5" w:rsidRPr="00973EF5">
        <w:rPr>
          <w:rStyle w:val="A1"/>
          <w:rFonts w:ascii="Times New Roman" w:hAnsi="Times New Roman" w:cs="Times New Roman"/>
          <w:b w:val="0"/>
          <w:i/>
          <w:sz w:val="22"/>
          <w:szCs w:val="22"/>
        </w:rPr>
        <w:t>Outdoor Guide</w:t>
      </w:r>
      <w:r w:rsidRPr="007F7564">
        <w:rPr>
          <w:rStyle w:val="A1"/>
          <w:rFonts w:ascii="Times New Roman" w:hAnsi="Times New Roman" w:cs="Times New Roman"/>
          <w:b w:val="0"/>
          <w:sz w:val="22"/>
          <w:szCs w:val="22"/>
        </w:rPr>
        <w:t xml:space="preserve">, </w:t>
      </w:r>
      <w:r w:rsidRPr="00B20CE5">
        <w:rPr>
          <w:rStyle w:val="A1"/>
          <w:rFonts w:ascii="Times New Roman" w:hAnsi="Times New Roman" w:cs="Times New Roman"/>
          <w:b w:val="0"/>
          <w:i/>
          <w:sz w:val="22"/>
          <w:szCs w:val="22"/>
        </w:rPr>
        <w:t>Mother Earth News</w:t>
      </w:r>
      <w:r w:rsidRPr="007F7564">
        <w:rPr>
          <w:rStyle w:val="A1"/>
          <w:rFonts w:ascii="Times New Roman" w:hAnsi="Times New Roman" w:cs="Times New Roman"/>
          <w:b w:val="0"/>
          <w:sz w:val="22"/>
          <w:szCs w:val="22"/>
        </w:rPr>
        <w:t xml:space="preserve">, </w:t>
      </w:r>
      <w:r w:rsidRPr="00B20CE5">
        <w:rPr>
          <w:rStyle w:val="A1"/>
          <w:rFonts w:ascii="Times New Roman" w:hAnsi="Times New Roman" w:cs="Times New Roman"/>
          <w:b w:val="0"/>
          <w:i/>
          <w:sz w:val="22"/>
          <w:szCs w:val="22"/>
        </w:rPr>
        <w:t>Fur</w:t>
      </w:r>
      <w:r w:rsidR="00B20CE5" w:rsidRPr="00B20CE5">
        <w:rPr>
          <w:rStyle w:val="A1"/>
          <w:rFonts w:ascii="Times New Roman" w:hAnsi="Times New Roman" w:cs="Times New Roman"/>
          <w:b w:val="0"/>
          <w:i/>
          <w:sz w:val="22"/>
          <w:szCs w:val="22"/>
        </w:rPr>
        <w:t xml:space="preserve"> Taker</w:t>
      </w:r>
      <w:r w:rsidRPr="00B20CE5">
        <w:rPr>
          <w:rStyle w:val="A1"/>
          <w:rFonts w:ascii="Times New Roman" w:hAnsi="Times New Roman" w:cs="Times New Roman"/>
          <w:b w:val="0"/>
          <w:i/>
          <w:sz w:val="22"/>
          <w:szCs w:val="22"/>
        </w:rPr>
        <w:t xml:space="preserve"> Magazine</w:t>
      </w:r>
      <w:r w:rsidRPr="007F7564">
        <w:rPr>
          <w:rStyle w:val="A1"/>
          <w:rFonts w:ascii="Times New Roman" w:hAnsi="Times New Roman" w:cs="Times New Roman"/>
          <w:b w:val="0"/>
          <w:sz w:val="22"/>
          <w:szCs w:val="22"/>
        </w:rPr>
        <w:t xml:space="preserve">, </w:t>
      </w:r>
      <w:r w:rsidRPr="00B20CE5">
        <w:rPr>
          <w:rStyle w:val="A1"/>
          <w:rFonts w:ascii="Times New Roman" w:hAnsi="Times New Roman" w:cs="Times New Roman"/>
          <w:b w:val="0"/>
          <w:i/>
          <w:sz w:val="22"/>
          <w:szCs w:val="22"/>
        </w:rPr>
        <w:t>American Tr</w:t>
      </w:r>
      <w:r w:rsidR="00B20CE5" w:rsidRPr="00B20CE5">
        <w:rPr>
          <w:rStyle w:val="A1"/>
          <w:rFonts w:ascii="Times New Roman" w:hAnsi="Times New Roman" w:cs="Times New Roman"/>
          <w:b w:val="0"/>
          <w:i/>
          <w:sz w:val="22"/>
          <w:szCs w:val="22"/>
        </w:rPr>
        <w:t>apper</w:t>
      </w:r>
      <w:r w:rsidR="000C3F24">
        <w:rPr>
          <w:rStyle w:val="A1"/>
          <w:rFonts w:ascii="Times New Roman" w:hAnsi="Times New Roman" w:cs="Times New Roman"/>
          <w:b w:val="0"/>
          <w:sz w:val="22"/>
          <w:szCs w:val="22"/>
        </w:rPr>
        <w:t xml:space="preserve"> </w:t>
      </w:r>
      <w:r>
        <w:rPr>
          <w:rStyle w:val="A1"/>
          <w:rFonts w:ascii="Times New Roman" w:hAnsi="Times New Roman" w:cs="Times New Roman"/>
          <w:b w:val="0"/>
          <w:sz w:val="22"/>
          <w:szCs w:val="22"/>
        </w:rPr>
        <w:t>and many others.</w:t>
      </w:r>
    </w:p>
    <w:p w:rsidR="007F7564" w:rsidRDefault="007F7564" w:rsidP="007F7564">
      <w:pPr>
        <w:pStyle w:val="Default"/>
      </w:pPr>
    </w:p>
    <w:p w:rsidR="007F7564" w:rsidRPr="007F7564" w:rsidRDefault="007F7564" w:rsidP="007F7564">
      <w:pPr>
        <w:pStyle w:val="Default"/>
        <w:rPr>
          <w:rFonts w:ascii="Times New Roman" w:hAnsi="Times New Roman" w:cs="Times New Roman"/>
          <w:sz w:val="22"/>
          <w:szCs w:val="22"/>
        </w:rPr>
      </w:pPr>
      <w:r w:rsidRPr="007F7564">
        <w:rPr>
          <w:rFonts w:ascii="Times New Roman" w:hAnsi="Times New Roman" w:cs="Times New Roman"/>
          <w:sz w:val="22"/>
          <w:szCs w:val="22"/>
        </w:rPr>
        <w:t xml:space="preserve">Admission to the </w:t>
      </w:r>
      <w:r w:rsidR="00B20CE5">
        <w:rPr>
          <w:rFonts w:ascii="Times New Roman" w:hAnsi="Times New Roman" w:cs="Times New Roman"/>
          <w:sz w:val="22"/>
          <w:szCs w:val="22"/>
        </w:rPr>
        <w:t xml:space="preserve">Dickson Mounds </w:t>
      </w:r>
      <w:r w:rsidRPr="007F7564">
        <w:rPr>
          <w:rFonts w:ascii="Times New Roman" w:hAnsi="Times New Roman" w:cs="Times New Roman"/>
          <w:sz w:val="22"/>
          <w:szCs w:val="22"/>
        </w:rPr>
        <w:t>Museum and the exhibit is free and open to all ages.</w:t>
      </w:r>
      <w:r w:rsidR="001014A4">
        <w:rPr>
          <w:rFonts w:ascii="Times New Roman" w:hAnsi="Times New Roman" w:cs="Times New Roman"/>
          <w:sz w:val="22"/>
          <w:szCs w:val="22"/>
        </w:rPr>
        <w:t xml:space="preserve">  Donations are appreciated.</w:t>
      </w:r>
    </w:p>
    <w:p w:rsidR="00A865C7" w:rsidRPr="00A865C7" w:rsidRDefault="00A865C7" w:rsidP="00A865C7">
      <w:pPr>
        <w:pStyle w:val="Default"/>
      </w:pPr>
    </w:p>
    <w:p w:rsidR="000C3F24" w:rsidRPr="000C3F24" w:rsidRDefault="00406521" w:rsidP="00DB14D5">
      <w:pPr>
        <w:pStyle w:val="NoSpacing"/>
        <w:rPr>
          <w:rFonts w:ascii="Times New Roman" w:hAnsi="Times New Roman" w:cs="Times New Roman"/>
          <w:color w:val="0000FF" w:themeColor="hyperlink"/>
          <w:u w:val="single"/>
        </w:rPr>
      </w:pPr>
      <w:r w:rsidRPr="00DB14D5">
        <w:rPr>
          <w:rFonts w:ascii="Times New Roman" w:hAnsi="Times New Roman" w:cs="Times New Roman"/>
        </w:rPr>
        <w:t>The Illinois State Museum-Dickson Mounds is located between Lewistown and Havana off Illinois Routes 78 and 97. The museum is open free to the public from 8:30 a.m. to 5</w:t>
      </w:r>
      <w:r w:rsidR="000C3F24">
        <w:rPr>
          <w:rFonts w:ascii="Times New Roman" w:hAnsi="Times New Roman" w:cs="Times New Roman"/>
        </w:rPr>
        <w:t>:00</w:t>
      </w:r>
      <w:r w:rsidRPr="00DB14D5">
        <w:rPr>
          <w:rFonts w:ascii="Times New Roman" w:hAnsi="Times New Roman" w:cs="Times New Roman"/>
        </w:rPr>
        <w:t xml:space="preserve"> p.m. every day. Tours and special programs are available for groups with res</w:t>
      </w:r>
      <w:r w:rsidR="000C3F24">
        <w:rPr>
          <w:rFonts w:ascii="Times New Roman" w:hAnsi="Times New Roman" w:cs="Times New Roman"/>
        </w:rPr>
        <w:t xml:space="preserve">ervations. For more information, </w:t>
      </w:r>
      <w:r w:rsidRPr="00DB14D5">
        <w:rPr>
          <w:rFonts w:ascii="Times New Roman" w:hAnsi="Times New Roman" w:cs="Times New Roman"/>
        </w:rPr>
        <w:t xml:space="preserve">call 309-547-3721 or TTY 217-782-9175. Also visit us on Facebook at Illinois State Museum-Dickson Mounds or online at the Dickson Mounds link on the Illinois State Museum website at </w:t>
      </w:r>
      <w:hyperlink r:id="rId13" w:history="1">
        <w:r w:rsidR="00DB14D5" w:rsidRPr="005127A2">
          <w:rPr>
            <w:rStyle w:val="Hyperlink"/>
            <w:rFonts w:ascii="Times New Roman" w:hAnsi="Times New Roman" w:cs="Times New Roman"/>
          </w:rPr>
          <w:t>www.illinoisstatemuseum.org</w:t>
        </w:r>
      </w:hyperlink>
      <w:r w:rsidR="000C3F24" w:rsidRPr="000C3F24">
        <w:rPr>
          <w:rStyle w:val="Hyperlink"/>
          <w:rFonts w:ascii="Times New Roman" w:hAnsi="Times New Roman" w:cs="Times New Roman"/>
          <w:u w:val="none"/>
        </w:rPr>
        <w:t>.</w:t>
      </w:r>
    </w:p>
    <w:p w:rsidR="00DB14D5" w:rsidRPr="00DB14D5" w:rsidRDefault="00DB14D5" w:rsidP="00DB14D5">
      <w:pPr>
        <w:pStyle w:val="NoSpacing"/>
        <w:rPr>
          <w:rFonts w:ascii="Times New Roman" w:hAnsi="Times New Roman" w:cs="Times New Roman"/>
        </w:rPr>
      </w:pPr>
    </w:p>
    <w:p w:rsidR="00406521" w:rsidRPr="00A95DB8" w:rsidRDefault="00406521" w:rsidP="00A95DB8">
      <w:pPr>
        <w:spacing w:before="100" w:beforeAutospacing="1" w:after="100" w:afterAutospacing="1" w:line="240" w:lineRule="auto"/>
        <w:rPr>
          <w:rFonts w:ascii="Times New Roman" w:eastAsia="Times New Roman" w:hAnsi="Times New Roman" w:cs="Times New Roman"/>
          <w:sz w:val="24"/>
          <w:szCs w:val="24"/>
        </w:rPr>
      </w:pPr>
    </w:p>
    <w:p w:rsidR="00A95DB8" w:rsidRPr="00A62CF8" w:rsidRDefault="00A95DB8" w:rsidP="00047FA1">
      <w:pPr>
        <w:pStyle w:val="NormalWeb"/>
        <w:rPr>
          <w:rFonts w:eastAsia="Times New Roman"/>
        </w:rPr>
      </w:pPr>
    </w:p>
    <w:p w:rsidR="00047FA1" w:rsidRPr="00047FA1" w:rsidRDefault="00047FA1" w:rsidP="00047FA1">
      <w:pPr>
        <w:spacing w:before="100" w:beforeAutospacing="1" w:after="100" w:afterAutospacing="1" w:line="240" w:lineRule="auto"/>
        <w:rPr>
          <w:rFonts w:ascii="Times New Roman" w:eastAsia="Times New Roman" w:hAnsi="Times New Roman" w:cs="Times New Roman"/>
          <w:sz w:val="24"/>
          <w:szCs w:val="24"/>
        </w:rPr>
      </w:pPr>
    </w:p>
    <w:p w:rsidR="002D2901" w:rsidRDefault="002D2901" w:rsidP="002D2901">
      <w:pPr>
        <w:rPr>
          <w:rFonts w:ascii="Times New Roman" w:hAnsi="Times New Roman" w:cs="Times New Roman"/>
          <w:sz w:val="24"/>
          <w:szCs w:val="24"/>
        </w:rPr>
      </w:pPr>
    </w:p>
    <w:p w:rsidR="002D2901" w:rsidRDefault="002D2901" w:rsidP="00B47A51">
      <w:pPr>
        <w:spacing w:after="0"/>
        <w:rPr>
          <w:rFonts w:ascii="Georgia" w:hAnsi="Georgia" w:cs="Times New Roman"/>
          <w:szCs w:val="20"/>
        </w:rPr>
      </w:pPr>
    </w:p>
    <w:p w:rsidR="00B452FD" w:rsidRDefault="00B452FD" w:rsidP="003D794E">
      <w:pPr>
        <w:spacing w:after="0"/>
        <w:rPr>
          <w:rFonts w:ascii="Georgia" w:hAnsi="Georgia" w:cs="Times New Roman"/>
          <w:szCs w:val="20"/>
        </w:rPr>
      </w:pPr>
    </w:p>
    <w:p w:rsidR="004368FE" w:rsidRPr="003D794E" w:rsidRDefault="004368FE" w:rsidP="003D794E">
      <w:pPr>
        <w:spacing w:after="0"/>
        <w:rPr>
          <w:rFonts w:ascii="Georgia" w:hAnsi="Georgia" w:cs="Times New Roman"/>
          <w:szCs w:val="20"/>
        </w:rPr>
      </w:pPr>
    </w:p>
    <w:sectPr w:rsidR="004368FE" w:rsidRPr="003D794E" w:rsidSect="00457879">
      <w:headerReference w:type="default" r:id="rId14"/>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187" w:rsidRDefault="00821187" w:rsidP="00DA2842">
      <w:pPr>
        <w:spacing w:after="0" w:line="240" w:lineRule="auto"/>
      </w:pPr>
      <w:r>
        <w:separator/>
      </w:r>
    </w:p>
  </w:endnote>
  <w:endnote w:type="continuationSeparator" w:id="0">
    <w:p w:rsidR="00821187" w:rsidRDefault="00821187"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187" w:rsidRDefault="00821187" w:rsidP="00DA2842">
      <w:pPr>
        <w:spacing w:after="0" w:line="240" w:lineRule="auto"/>
      </w:pPr>
      <w:r>
        <w:separator/>
      </w:r>
    </w:p>
  </w:footnote>
  <w:footnote w:type="continuationSeparator" w:id="0">
    <w:p w:rsidR="00821187" w:rsidRDefault="00821187"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6FAB2126" wp14:editId="13239C34">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B2126"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v:textbox>
              <w10:wrap anchorx="margin" anchory="page"/>
            </v:shape>
          </w:pict>
        </mc:Fallback>
      </mc:AlternateContent>
    </w:r>
    <w:r w:rsidR="00586F17">
      <w:ptab w:relativeTo="indent" w:alignment="left" w:leader="none"/>
    </w:r>
    <w:r w:rsidR="000A70CF">
      <w:rPr>
        <w:noProof/>
      </w:rPr>
      <w:drawing>
        <wp:inline distT="0" distB="0" distL="0" distR="0">
          <wp:extent cx="1615443" cy="757430"/>
          <wp:effectExtent l="0" t="0" r="381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CE5" w:rsidRDefault="00B20CE5"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5408" behindDoc="0" locked="0" layoutInCell="1" allowOverlap="1" wp14:anchorId="79507CD6" wp14:editId="1FD21EC5">
              <wp:simplePos x="0" y="0"/>
              <wp:positionH relativeFrom="margin">
                <wp:align>right</wp:align>
              </wp:positionH>
              <wp:positionV relativeFrom="page">
                <wp:posOffset>687070</wp:posOffset>
              </wp:positionV>
              <wp:extent cx="4416552" cy="265176"/>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B20CE5" w:rsidRPr="00EA16F1" w:rsidRDefault="00B20CE5" w:rsidP="006E0720">
                          <w:pPr>
                            <w:rPr>
                              <w:spacing w:val="1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507CD6" id="_x0000_t202" coordsize="21600,21600" o:spt="202" path="m,l,21600r21600,l21600,xe">
              <v:stroke joinstyle="miter"/>
              <v:path gradientshapeok="t" o:connecttype="rect"/>
            </v:shapetype>
            <v:shape id="_x0000_s1027" type="#_x0000_t202" style="position:absolute;left:0;text-align:left;margin-left:296.55pt;margin-top:54.1pt;width:347.75pt;height:20.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" filled="f" stroked="f">
              <v:textbox>
                <w:txbxContent>
                  <w:p w:rsidR="00B20CE5" w:rsidRPr="00EA16F1" w:rsidRDefault="00B20CE5" w:rsidP="006E0720">
                    <w:pPr>
                      <w:rPr>
                        <w:spacing w:val="16"/>
                        <w:sz w:val="18"/>
                        <w:szCs w:val="18"/>
                      </w:rPr>
                    </w:pPr>
                  </w:p>
                </w:txbxContent>
              </v:textbox>
              <w10:wrap anchorx="margin" anchory="page"/>
            </v:shape>
          </w:pict>
        </mc:Fallback>
      </mc:AlternateContent>
    </w:r>
    <w:r>
      <w:ptab w:relativeTo="indent" w:alignment="left" w:leader="none"/>
    </w:r>
  </w:p>
  <w:p w:rsidR="00B20CE5" w:rsidRPr="00DF2227" w:rsidRDefault="00B20CE5" w:rsidP="007D2C6D">
    <w:pPr>
      <w:pStyle w:val="Header"/>
      <w:tabs>
        <w:tab w:val="right" w:pos="1890"/>
      </w:tabs>
      <w:spacing w:after="240"/>
      <w:rPr>
        <w:spacing w:val="1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533E8"/>
    <w:multiLevelType w:val="multilevel"/>
    <w:tmpl w:val="ECCE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01"/>
    <w:rsid w:val="00021BFE"/>
    <w:rsid w:val="00031D99"/>
    <w:rsid w:val="0004443B"/>
    <w:rsid w:val="00047FA1"/>
    <w:rsid w:val="000530FD"/>
    <w:rsid w:val="00082F34"/>
    <w:rsid w:val="000A70CF"/>
    <w:rsid w:val="000B266C"/>
    <w:rsid w:val="000C3F24"/>
    <w:rsid w:val="001014A4"/>
    <w:rsid w:val="00111EBE"/>
    <w:rsid w:val="00166BA2"/>
    <w:rsid w:val="001A66DB"/>
    <w:rsid w:val="001A6DE5"/>
    <w:rsid w:val="002433FF"/>
    <w:rsid w:val="002846F1"/>
    <w:rsid w:val="002D2901"/>
    <w:rsid w:val="00302A3B"/>
    <w:rsid w:val="00315539"/>
    <w:rsid w:val="003626B6"/>
    <w:rsid w:val="003D7157"/>
    <w:rsid w:val="003D794E"/>
    <w:rsid w:val="003E462B"/>
    <w:rsid w:val="00406521"/>
    <w:rsid w:val="00413CE1"/>
    <w:rsid w:val="0043335E"/>
    <w:rsid w:val="004368FE"/>
    <w:rsid w:val="00457879"/>
    <w:rsid w:val="004B0790"/>
    <w:rsid w:val="005806C6"/>
    <w:rsid w:val="00586F17"/>
    <w:rsid w:val="005B03D7"/>
    <w:rsid w:val="005B154C"/>
    <w:rsid w:val="005C2DFC"/>
    <w:rsid w:val="00605D13"/>
    <w:rsid w:val="0061078D"/>
    <w:rsid w:val="00612DC5"/>
    <w:rsid w:val="00624925"/>
    <w:rsid w:val="0063176D"/>
    <w:rsid w:val="00661695"/>
    <w:rsid w:val="006B52A5"/>
    <w:rsid w:val="006E0720"/>
    <w:rsid w:val="006E16B0"/>
    <w:rsid w:val="006F73E6"/>
    <w:rsid w:val="00702B78"/>
    <w:rsid w:val="00734883"/>
    <w:rsid w:val="00796876"/>
    <w:rsid w:val="007D2C6D"/>
    <w:rsid w:val="007F7564"/>
    <w:rsid w:val="00821187"/>
    <w:rsid w:val="008867FF"/>
    <w:rsid w:val="008A2C05"/>
    <w:rsid w:val="008B2179"/>
    <w:rsid w:val="008E1103"/>
    <w:rsid w:val="008E3EF8"/>
    <w:rsid w:val="00911749"/>
    <w:rsid w:val="0095696B"/>
    <w:rsid w:val="00962448"/>
    <w:rsid w:val="00962BD2"/>
    <w:rsid w:val="009713C2"/>
    <w:rsid w:val="00972F90"/>
    <w:rsid w:val="00973EF5"/>
    <w:rsid w:val="00995E79"/>
    <w:rsid w:val="009B188D"/>
    <w:rsid w:val="00A04D1E"/>
    <w:rsid w:val="00A106C7"/>
    <w:rsid w:val="00A110F6"/>
    <w:rsid w:val="00A22922"/>
    <w:rsid w:val="00A865C7"/>
    <w:rsid w:val="00A95DB8"/>
    <w:rsid w:val="00B20CE5"/>
    <w:rsid w:val="00B452FD"/>
    <w:rsid w:val="00B47A51"/>
    <w:rsid w:val="00B84DEA"/>
    <w:rsid w:val="00BD6642"/>
    <w:rsid w:val="00C45E61"/>
    <w:rsid w:val="00C832C2"/>
    <w:rsid w:val="00C85A43"/>
    <w:rsid w:val="00CA604D"/>
    <w:rsid w:val="00D137AC"/>
    <w:rsid w:val="00D4278B"/>
    <w:rsid w:val="00D83D25"/>
    <w:rsid w:val="00DA2842"/>
    <w:rsid w:val="00DB14D5"/>
    <w:rsid w:val="00DF0669"/>
    <w:rsid w:val="00DF2227"/>
    <w:rsid w:val="00DF29B5"/>
    <w:rsid w:val="00E00C58"/>
    <w:rsid w:val="00E01CC3"/>
    <w:rsid w:val="00E37CF7"/>
    <w:rsid w:val="00E61A61"/>
    <w:rsid w:val="00E81A10"/>
    <w:rsid w:val="00EA16F1"/>
    <w:rsid w:val="00EC60AB"/>
    <w:rsid w:val="00F179D6"/>
    <w:rsid w:val="00F21D71"/>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 w:type="paragraph" w:styleId="NoSpacing">
    <w:name w:val="No Spacing"/>
    <w:uiPriority w:val="1"/>
    <w:qFormat/>
    <w:rsid w:val="00DB14D5"/>
    <w:pPr>
      <w:spacing w:after="0" w:line="240" w:lineRule="auto"/>
    </w:pPr>
  </w:style>
  <w:style w:type="character" w:customStyle="1" w:styleId="UnresolvedMention1">
    <w:name w:val="Unresolved Mention1"/>
    <w:basedOn w:val="DefaultParagraphFont"/>
    <w:uiPriority w:val="99"/>
    <w:semiHidden/>
    <w:unhideWhenUsed/>
    <w:rsid w:val="00DB14D5"/>
    <w:rPr>
      <w:color w:val="808080"/>
      <w:shd w:val="clear" w:color="auto" w:fill="E6E6E6"/>
    </w:rPr>
  </w:style>
  <w:style w:type="paragraph" w:customStyle="1" w:styleId="Default">
    <w:name w:val="Default"/>
    <w:rsid w:val="00A865C7"/>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A865C7"/>
    <w:pPr>
      <w:spacing w:line="241" w:lineRule="atLeast"/>
    </w:pPr>
    <w:rPr>
      <w:rFonts w:cstheme="minorBidi"/>
      <w:color w:val="auto"/>
    </w:rPr>
  </w:style>
  <w:style w:type="character" w:customStyle="1" w:styleId="A1">
    <w:name w:val="A1"/>
    <w:uiPriority w:val="99"/>
    <w:rsid w:val="00A865C7"/>
    <w:rPr>
      <w:rFonts w:cs="Myriad Pro"/>
      <w:b/>
      <w:bCs/>
      <w:color w:val="000000"/>
      <w:sz w:val="60"/>
      <w:szCs w:val="60"/>
    </w:rPr>
  </w:style>
  <w:style w:type="character" w:customStyle="1" w:styleId="A2">
    <w:name w:val="A2"/>
    <w:uiPriority w:val="99"/>
    <w:rsid w:val="00A865C7"/>
    <w:rPr>
      <w:rFonts w:cs="Myriad Pro"/>
      <w:color w:val="000000"/>
      <w:sz w:val="28"/>
      <w:szCs w:val="28"/>
    </w:rPr>
  </w:style>
  <w:style w:type="character" w:customStyle="1" w:styleId="UnresolvedMention">
    <w:name w:val="Unresolved Mention"/>
    <w:basedOn w:val="DefaultParagraphFont"/>
    <w:uiPriority w:val="99"/>
    <w:semiHidden/>
    <w:unhideWhenUsed/>
    <w:rsid w:val="00973EF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 w:type="paragraph" w:styleId="NoSpacing">
    <w:name w:val="No Spacing"/>
    <w:uiPriority w:val="1"/>
    <w:qFormat/>
    <w:rsid w:val="00DB14D5"/>
    <w:pPr>
      <w:spacing w:after="0" w:line="240" w:lineRule="auto"/>
    </w:pPr>
  </w:style>
  <w:style w:type="character" w:customStyle="1" w:styleId="UnresolvedMention1">
    <w:name w:val="Unresolved Mention1"/>
    <w:basedOn w:val="DefaultParagraphFont"/>
    <w:uiPriority w:val="99"/>
    <w:semiHidden/>
    <w:unhideWhenUsed/>
    <w:rsid w:val="00DB14D5"/>
    <w:rPr>
      <w:color w:val="808080"/>
      <w:shd w:val="clear" w:color="auto" w:fill="E6E6E6"/>
    </w:rPr>
  </w:style>
  <w:style w:type="paragraph" w:customStyle="1" w:styleId="Default">
    <w:name w:val="Default"/>
    <w:rsid w:val="00A865C7"/>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A865C7"/>
    <w:pPr>
      <w:spacing w:line="241" w:lineRule="atLeast"/>
    </w:pPr>
    <w:rPr>
      <w:rFonts w:cstheme="minorBidi"/>
      <w:color w:val="auto"/>
    </w:rPr>
  </w:style>
  <w:style w:type="character" w:customStyle="1" w:styleId="A1">
    <w:name w:val="A1"/>
    <w:uiPriority w:val="99"/>
    <w:rsid w:val="00A865C7"/>
    <w:rPr>
      <w:rFonts w:cs="Myriad Pro"/>
      <w:b/>
      <w:bCs/>
      <w:color w:val="000000"/>
      <w:sz w:val="60"/>
      <w:szCs w:val="60"/>
    </w:rPr>
  </w:style>
  <w:style w:type="character" w:customStyle="1" w:styleId="A2">
    <w:name w:val="A2"/>
    <w:uiPriority w:val="99"/>
    <w:rsid w:val="00A865C7"/>
    <w:rPr>
      <w:rFonts w:cs="Myriad Pro"/>
      <w:color w:val="000000"/>
      <w:sz w:val="28"/>
      <w:szCs w:val="28"/>
    </w:rPr>
  </w:style>
  <w:style w:type="character" w:customStyle="1" w:styleId="UnresolvedMention">
    <w:name w:val="Unresolved Mention"/>
    <w:basedOn w:val="DefaultParagraphFont"/>
    <w:uiPriority w:val="99"/>
    <w:semiHidden/>
    <w:unhideWhenUsed/>
    <w:rsid w:val="00973E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505">
      <w:bodyDiv w:val="1"/>
      <w:marLeft w:val="0"/>
      <w:marRight w:val="0"/>
      <w:marTop w:val="0"/>
      <w:marBottom w:val="0"/>
      <w:divBdr>
        <w:top w:val="none" w:sz="0" w:space="0" w:color="auto"/>
        <w:left w:val="none" w:sz="0" w:space="0" w:color="auto"/>
        <w:bottom w:val="none" w:sz="0" w:space="0" w:color="auto"/>
        <w:right w:val="none" w:sz="0" w:space="0" w:color="auto"/>
      </w:divBdr>
    </w:div>
    <w:div w:id="15058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llinoisstatemuseum.org"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fineartamerica.com/artists/dwight+eddington/american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9\ism_dm_letterhead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321C43-3E8E-4694-9DD8-AFD4ED4C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ism_dm_letterhead_2019</Template>
  <TotalTime>0</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2017-02-06T20:30:00Z</cp:lastPrinted>
  <dcterms:created xsi:type="dcterms:W3CDTF">2019-01-25T22:11:00Z</dcterms:created>
  <dcterms:modified xsi:type="dcterms:W3CDTF">2019-01-25T22:11:00Z</dcterms:modified>
</cp:coreProperties>
</file>