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0" w:rsidRDefault="0010460F">
      <w:bookmarkStart w:id="0" w:name="_GoBack"/>
      <w:bookmarkEnd w:id="0"/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F" w:rsidRDefault="0010460F"/>
    <w:p w:rsidR="0010460F" w:rsidRPr="002C0219" w:rsidRDefault="0010460F" w:rsidP="0010460F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FOR IMMEDIATE RELEASE</w:t>
      </w:r>
    </w:p>
    <w:p w:rsidR="0010460F" w:rsidRPr="002C0219" w:rsidRDefault="00DE5FFE" w:rsidP="0010460F">
      <w:pPr>
        <w:rPr>
          <w:rFonts w:cstheme="minorHAnsi"/>
          <w:szCs w:val="22"/>
        </w:rPr>
      </w:pPr>
      <w:r>
        <w:rPr>
          <w:rFonts w:cstheme="minorHAnsi"/>
          <w:szCs w:val="22"/>
        </w:rPr>
        <w:t>1</w:t>
      </w:r>
      <w:r w:rsidR="008E2134">
        <w:rPr>
          <w:rFonts w:cstheme="minorHAnsi"/>
          <w:szCs w:val="22"/>
        </w:rPr>
        <w:t>/2</w:t>
      </w:r>
      <w:r>
        <w:rPr>
          <w:rFonts w:cstheme="minorHAnsi"/>
          <w:szCs w:val="22"/>
        </w:rPr>
        <w:t>/2020</w:t>
      </w:r>
    </w:p>
    <w:p w:rsidR="0010460F" w:rsidRPr="002C0219" w:rsidRDefault="0010460F" w:rsidP="0010460F">
      <w:pPr>
        <w:rPr>
          <w:rFonts w:cstheme="minorHAnsi"/>
          <w:b/>
          <w:szCs w:val="22"/>
        </w:rPr>
      </w:pPr>
    </w:p>
    <w:p w:rsidR="0035317A" w:rsidRPr="002C0219" w:rsidRDefault="0035317A" w:rsidP="0035317A">
      <w:pPr>
        <w:rPr>
          <w:rFonts w:cstheme="minorHAnsi"/>
          <w:b/>
          <w:szCs w:val="22"/>
        </w:rPr>
      </w:pPr>
      <w:r w:rsidRPr="002C0219">
        <w:rPr>
          <w:rFonts w:cstheme="minorHAnsi"/>
          <w:b/>
          <w:szCs w:val="22"/>
        </w:rPr>
        <w:t>Contact:</w:t>
      </w:r>
    </w:p>
    <w:p w:rsidR="00C86490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 Christensen</w:t>
      </w:r>
    </w:p>
    <w:p w:rsidR="00AD00A7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christa.christensen@illinois.gov</w:t>
      </w:r>
    </w:p>
    <w:p w:rsidR="00AD00A7" w:rsidRPr="002C0219" w:rsidRDefault="00305DF1" w:rsidP="0035317A">
      <w:pPr>
        <w:pStyle w:val="NoSpacing"/>
        <w:rPr>
          <w:rFonts w:cstheme="minorHAnsi"/>
          <w:szCs w:val="22"/>
        </w:rPr>
      </w:pPr>
      <w:r>
        <w:rPr>
          <w:rFonts w:cstheme="minorHAnsi"/>
          <w:szCs w:val="22"/>
        </w:rPr>
        <w:t>309-547-3721</w:t>
      </w:r>
    </w:p>
    <w:p w:rsidR="002C0219" w:rsidRDefault="002C0219" w:rsidP="0035317A">
      <w:pPr>
        <w:pStyle w:val="NoSpacing"/>
        <w:rPr>
          <w:rFonts w:ascii="Times New Roman" w:hAnsi="Times New Roman" w:cs="Times New Roman"/>
          <w:szCs w:val="22"/>
        </w:rPr>
      </w:pPr>
    </w:p>
    <w:p w:rsidR="00655622" w:rsidRPr="00E05AE3" w:rsidRDefault="00DE5FFE" w:rsidP="0065562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Winter Nature Hike </w:t>
      </w:r>
      <w:r w:rsidR="00B276CE" w:rsidRPr="00E05AE3">
        <w:rPr>
          <w:rFonts w:ascii="Arial" w:hAnsi="Arial" w:cs="Arial"/>
          <w:b/>
          <w:sz w:val="32"/>
          <w:szCs w:val="32"/>
        </w:rPr>
        <w:t xml:space="preserve">at Dickson Mounds </w:t>
      </w:r>
      <w:r>
        <w:rPr>
          <w:rFonts w:ascii="Arial" w:hAnsi="Arial" w:cs="Arial"/>
          <w:b/>
          <w:sz w:val="32"/>
          <w:szCs w:val="32"/>
        </w:rPr>
        <w:t>January 11</w:t>
      </w:r>
    </w:p>
    <w:p w:rsidR="00DE5FFE" w:rsidRPr="00DE5FFE" w:rsidRDefault="00B276CE" w:rsidP="00DE5FFE">
      <w:pPr>
        <w:pStyle w:val="NormalWeb"/>
        <w:rPr>
          <w:rFonts w:asciiTheme="minorHAnsi" w:hAnsiTheme="minorHAnsi" w:cstheme="minorHAnsi"/>
        </w:rPr>
      </w:pPr>
      <w:r w:rsidRPr="00B276CE">
        <w:rPr>
          <w:rFonts w:asciiTheme="minorHAnsi" w:hAnsiTheme="minorHAnsi" w:cstheme="minorHAnsi"/>
        </w:rPr>
        <w:t>LEWIS</w:t>
      </w:r>
      <w:r w:rsidR="00E05AE3">
        <w:rPr>
          <w:rFonts w:asciiTheme="minorHAnsi" w:hAnsiTheme="minorHAnsi" w:cstheme="minorHAnsi"/>
        </w:rPr>
        <w:t>TOWN</w:t>
      </w:r>
      <w:r w:rsidR="00655622" w:rsidRPr="00B276CE">
        <w:rPr>
          <w:rFonts w:asciiTheme="minorHAnsi" w:hAnsiTheme="minorHAnsi" w:cstheme="minorHAnsi"/>
        </w:rPr>
        <w:t>, I</w:t>
      </w:r>
      <w:r w:rsidR="0091517E" w:rsidRPr="00B276CE">
        <w:rPr>
          <w:rFonts w:asciiTheme="minorHAnsi" w:hAnsiTheme="minorHAnsi" w:cstheme="minorHAnsi"/>
        </w:rPr>
        <w:t>ll.</w:t>
      </w:r>
      <w:r w:rsidR="00655622" w:rsidRPr="00B276CE">
        <w:rPr>
          <w:rFonts w:asciiTheme="minorHAnsi" w:hAnsiTheme="minorHAnsi" w:cstheme="minorHAnsi"/>
        </w:rPr>
        <w:t xml:space="preserve"> –</w:t>
      </w:r>
      <w:r w:rsidR="00E05AE3">
        <w:rPr>
          <w:rFonts w:asciiTheme="minorHAnsi" w:hAnsiTheme="minorHAnsi" w:cstheme="minorHAnsi"/>
        </w:rPr>
        <w:t xml:space="preserve"> </w:t>
      </w:r>
      <w:r w:rsidRPr="00B276CE">
        <w:rPr>
          <w:rFonts w:asciiTheme="minorHAnsi" w:hAnsiTheme="minorHAnsi" w:cstheme="minorHAnsi"/>
        </w:rPr>
        <w:t>Dickson Mounds Museum</w:t>
      </w:r>
      <w:r w:rsidR="00EC7C9A">
        <w:rPr>
          <w:rFonts w:asciiTheme="minorHAnsi" w:hAnsiTheme="minorHAnsi" w:cstheme="minorHAnsi"/>
        </w:rPr>
        <w:t xml:space="preserve"> is hosting a </w:t>
      </w:r>
      <w:r w:rsidR="00DE5FFE">
        <w:rPr>
          <w:rFonts w:asciiTheme="minorHAnsi" w:hAnsiTheme="minorHAnsi" w:cstheme="minorHAnsi"/>
        </w:rPr>
        <w:t>Winter Nature Hike on Saturday, January 11</w:t>
      </w:r>
      <w:r w:rsidR="008E2134">
        <w:rPr>
          <w:rFonts w:asciiTheme="minorHAnsi" w:hAnsiTheme="minorHAnsi" w:cstheme="minorHAnsi"/>
        </w:rPr>
        <w:t xml:space="preserve"> </w:t>
      </w:r>
      <w:r w:rsidR="00DE5FFE">
        <w:rPr>
          <w:rFonts w:asciiTheme="minorHAnsi" w:hAnsiTheme="minorHAnsi" w:cstheme="minorHAnsi"/>
        </w:rPr>
        <w:t xml:space="preserve">from 10:00 a.m.-12:00 </w:t>
      </w:r>
      <w:r w:rsidR="008E2134">
        <w:rPr>
          <w:rFonts w:asciiTheme="minorHAnsi" w:hAnsiTheme="minorHAnsi" w:cstheme="minorHAnsi"/>
        </w:rPr>
        <w:t>noon</w:t>
      </w:r>
      <w:r w:rsidR="00DE5FFE">
        <w:rPr>
          <w:rFonts w:asciiTheme="minorHAnsi" w:hAnsiTheme="minorHAnsi" w:cstheme="minorHAnsi"/>
        </w:rPr>
        <w:t>.</w:t>
      </w:r>
      <w:r w:rsidR="00EC7C9A">
        <w:rPr>
          <w:rFonts w:asciiTheme="minorHAnsi" w:hAnsiTheme="minorHAnsi" w:cstheme="minorHAnsi"/>
        </w:rPr>
        <w:t xml:space="preserve">  </w:t>
      </w:r>
      <w:r w:rsidR="00DE5FFE">
        <w:rPr>
          <w:rFonts w:asciiTheme="minorHAnsi" w:hAnsiTheme="minorHAnsi" w:cstheme="minorHAnsi"/>
        </w:rPr>
        <w:t>Participants may enjoy exploring</w:t>
      </w:r>
      <w:r w:rsidR="00DE5FFE" w:rsidRPr="00DE5FFE">
        <w:rPr>
          <w:rFonts w:asciiTheme="minorHAnsi" w:hAnsiTheme="minorHAnsi" w:cstheme="minorHAnsi"/>
        </w:rPr>
        <w:t xml:space="preserve"> the wonders of </w:t>
      </w:r>
      <w:r w:rsidR="00DE5FFE">
        <w:rPr>
          <w:rFonts w:asciiTheme="minorHAnsi" w:hAnsiTheme="minorHAnsi" w:cstheme="minorHAnsi"/>
        </w:rPr>
        <w:t>the woods in winter, l</w:t>
      </w:r>
      <w:r w:rsidR="00DE5FFE" w:rsidRPr="00DE5FFE">
        <w:rPr>
          <w:rFonts w:asciiTheme="minorHAnsi" w:hAnsiTheme="minorHAnsi" w:cstheme="minorHAnsi"/>
        </w:rPr>
        <w:t>ook</w:t>
      </w:r>
      <w:r w:rsidR="00DE5FFE">
        <w:rPr>
          <w:rFonts w:asciiTheme="minorHAnsi" w:hAnsiTheme="minorHAnsi" w:cstheme="minorHAnsi"/>
        </w:rPr>
        <w:t xml:space="preserve">ing for signs of animal life, and </w:t>
      </w:r>
      <w:r w:rsidR="00DE5FFE" w:rsidRPr="00DE5FFE">
        <w:rPr>
          <w:rFonts w:asciiTheme="minorHAnsi" w:hAnsiTheme="minorHAnsi" w:cstheme="minorHAnsi"/>
        </w:rPr>
        <w:t>identify</w:t>
      </w:r>
      <w:r w:rsidR="00DE5FFE">
        <w:rPr>
          <w:rFonts w:asciiTheme="minorHAnsi" w:hAnsiTheme="minorHAnsi" w:cstheme="minorHAnsi"/>
        </w:rPr>
        <w:t>ing trees by their bark.</w:t>
      </w:r>
      <w:r w:rsidR="00DE5FFE" w:rsidRPr="00DE5FFE">
        <w:rPr>
          <w:rFonts w:asciiTheme="minorHAnsi" w:hAnsiTheme="minorHAnsi" w:cstheme="minorHAnsi"/>
        </w:rPr>
        <w:t xml:space="preserve"> Afterwards, participants may share their observations of the hike around the Museum’s campfire.</w:t>
      </w:r>
    </w:p>
    <w:p w:rsidR="00DE5FFE" w:rsidRPr="00DE5FFE" w:rsidRDefault="00DE5FFE" w:rsidP="00DE5FFE">
      <w:pPr>
        <w:spacing w:before="100" w:beforeAutospacing="1" w:after="100" w:afterAutospacing="1"/>
        <w:rPr>
          <w:rFonts w:eastAsia="Times New Roman" w:cstheme="minorHAnsi"/>
          <w:color w:val="auto"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</w:rPr>
        <w:t>D</w:t>
      </w:r>
      <w:r w:rsidRPr="00DE5FFE">
        <w:rPr>
          <w:rFonts w:eastAsia="Times New Roman" w:cstheme="minorHAnsi"/>
          <w:color w:val="auto"/>
          <w:sz w:val="24"/>
          <w:szCs w:val="24"/>
        </w:rPr>
        <w:t>ress appropriately for this outdoor activity. The hike may be up to two or more miles across uneven terrain. Registration is not required.</w:t>
      </w:r>
      <w:r>
        <w:rPr>
          <w:rFonts w:eastAsia="Times New Roman" w:cstheme="minorHAnsi"/>
          <w:color w:val="auto"/>
          <w:sz w:val="24"/>
          <w:szCs w:val="24"/>
        </w:rPr>
        <w:t xml:space="preserve">  </w:t>
      </w:r>
      <w:r w:rsidRPr="00DE5FFE">
        <w:rPr>
          <w:rFonts w:eastAsia="Times New Roman" w:cstheme="minorHAnsi"/>
          <w:color w:val="auto"/>
          <w:sz w:val="24"/>
          <w:szCs w:val="24"/>
        </w:rPr>
        <w:t>Admission is free; however, donations area greatly appreciated.</w:t>
      </w:r>
    </w:p>
    <w:p w:rsidR="00B276CE" w:rsidRPr="00DE5FFE" w:rsidRDefault="00B276CE" w:rsidP="00DE5FFE">
      <w:pPr>
        <w:pStyle w:val="NormalWeb"/>
        <w:rPr>
          <w:rFonts w:asciiTheme="minorHAnsi" w:hAnsiTheme="minorHAnsi" w:cstheme="minorHAnsi"/>
        </w:rPr>
      </w:pPr>
      <w:r w:rsidRPr="00DE5FFE">
        <w:rPr>
          <w:rFonts w:asciiTheme="minorHAnsi" w:hAnsiTheme="minorHAnsi" w:cstheme="minorHAnsi"/>
        </w:rPr>
        <w:t xml:space="preserve">The Illinois State Museum-Dickson Mounds is located between Lewistown and Havana off Illinois Routes 78 and 97. The museum is open free to the public from </w:t>
      </w:r>
      <w:r w:rsidR="00AD22FA" w:rsidRPr="00DE5FFE">
        <w:rPr>
          <w:rFonts w:asciiTheme="minorHAnsi" w:hAnsiTheme="minorHAnsi" w:cstheme="minorHAnsi"/>
        </w:rPr>
        <w:t>9:00 a.m. to 4:30</w:t>
      </w:r>
      <w:r w:rsidRPr="00DE5FFE">
        <w:rPr>
          <w:rFonts w:asciiTheme="minorHAnsi" w:hAnsiTheme="minorHAnsi" w:cstheme="minorHAnsi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7" w:history="1">
        <w:r w:rsidRPr="00DE5FFE">
          <w:rPr>
            <w:rFonts w:asciiTheme="minorHAnsi" w:hAnsiTheme="minorHAnsi" w:cstheme="minorHAnsi"/>
            <w:color w:val="0000FF" w:themeColor="hyperlink"/>
            <w:u w:val="single"/>
          </w:rPr>
          <w:t>www.illinoisstatemuseum.org</w:t>
        </w:r>
      </w:hyperlink>
      <w:r w:rsidRPr="00DE5FFE">
        <w:rPr>
          <w:rFonts w:asciiTheme="minorHAnsi" w:hAnsiTheme="minorHAnsi" w:cstheme="minorHAnsi"/>
        </w:rPr>
        <w:t>.</w:t>
      </w:r>
    </w:p>
    <w:p w:rsidR="00AD00A7" w:rsidRPr="00DE5FFE" w:rsidRDefault="00AD00A7" w:rsidP="00B276CE">
      <w:pPr>
        <w:rPr>
          <w:rFonts w:eastAsia="Times New Roman" w:cstheme="minorHAnsi"/>
          <w:bCs/>
          <w:color w:val="000000"/>
          <w:sz w:val="24"/>
          <w:szCs w:val="24"/>
        </w:rPr>
      </w:pPr>
    </w:p>
    <w:p w:rsidR="00AD00A7" w:rsidRPr="00DE5FFE" w:rsidRDefault="00AD00A7" w:rsidP="00AD00A7">
      <w:pPr>
        <w:rPr>
          <w:rFonts w:eastAsia="Times New Roman" w:cstheme="minorHAnsi"/>
          <w:bCs/>
          <w:color w:val="000000"/>
          <w:sz w:val="24"/>
          <w:szCs w:val="24"/>
        </w:rPr>
      </w:pPr>
    </w:p>
    <w:p w:rsidR="00655622" w:rsidRPr="00655622" w:rsidRDefault="00655622" w:rsidP="00655622">
      <w:pPr>
        <w:rPr>
          <w:rFonts w:ascii="Times New Roman" w:hAnsi="Times New Roman" w:cs="Times New Roman"/>
          <w:sz w:val="24"/>
          <w:szCs w:val="24"/>
        </w:rPr>
      </w:pPr>
    </w:p>
    <w:p w:rsidR="00655622" w:rsidRDefault="00655622" w:rsidP="0035317A">
      <w:pPr>
        <w:pStyle w:val="NoSpacing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###</w:t>
      </w:r>
    </w:p>
    <w:sectPr w:rsidR="0065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DB5"/>
    <w:multiLevelType w:val="hybridMultilevel"/>
    <w:tmpl w:val="335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0"/>
    <w:rsid w:val="000331F0"/>
    <w:rsid w:val="00043843"/>
    <w:rsid w:val="00043C0D"/>
    <w:rsid w:val="000453DD"/>
    <w:rsid w:val="000A1F8F"/>
    <w:rsid w:val="000E1FC1"/>
    <w:rsid w:val="000F3B39"/>
    <w:rsid w:val="000F535E"/>
    <w:rsid w:val="000F7004"/>
    <w:rsid w:val="0010460F"/>
    <w:rsid w:val="00197175"/>
    <w:rsid w:val="001B0CC7"/>
    <w:rsid w:val="001F007D"/>
    <w:rsid w:val="001F4490"/>
    <w:rsid w:val="00226A80"/>
    <w:rsid w:val="002C0219"/>
    <w:rsid w:val="002E30BE"/>
    <w:rsid w:val="00305DF1"/>
    <w:rsid w:val="0035317A"/>
    <w:rsid w:val="003957C2"/>
    <w:rsid w:val="0046575F"/>
    <w:rsid w:val="004C31B9"/>
    <w:rsid w:val="004E2E12"/>
    <w:rsid w:val="005324D2"/>
    <w:rsid w:val="0055047F"/>
    <w:rsid w:val="005D77A9"/>
    <w:rsid w:val="005E53D0"/>
    <w:rsid w:val="0061249D"/>
    <w:rsid w:val="00655622"/>
    <w:rsid w:val="006E7558"/>
    <w:rsid w:val="007774D8"/>
    <w:rsid w:val="00810682"/>
    <w:rsid w:val="00837E04"/>
    <w:rsid w:val="00895882"/>
    <w:rsid w:val="008E2134"/>
    <w:rsid w:val="0091517E"/>
    <w:rsid w:val="00932A68"/>
    <w:rsid w:val="00961377"/>
    <w:rsid w:val="009A3FF4"/>
    <w:rsid w:val="009C6CFA"/>
    <w:rsid w:val="009F5768"/>
    <w:rsid w:val="00A025EF"/>
    <w:rsid w:val="00A7078C"/>
    <w:rsid w:val="00AD00A7"/>
    <w:rsid w:val="00AD22FA"/>
    <w:rsid w:val="00B032A7"/>
    <w:rsid w:val="00B05F93"/>
    <w:rsid w:val="00B276CE"/>
    <w:rsid w:val="00B76625"/>
    <w:rsid w:val="00BA76F9"/>
    <w:rsid w:val="00BC38C1"/>
    <w:rsid w:val="00BF17C0"/>
    <w:rsid w:val="00C069C8"/>
    <w:rsid w:val="00C635A2"/>
    <w:rsid w:val="00C84DC2"/>
    <w:rsid w:val="00C86490"/>
    <w:rsid w:val="00CB501A"/>
    <w:rsid w:val="00CC2426"/>
    <w:rsid w:val="00D407E4"/>
    <w:rsid w:val="00DE5FFE"/>
    <w:rsid w:val="00E05AE3"/>
    <w:rsid w:val="00E52303"/>
    <w:rsid w:val="00EA5772"/>
    <w:rsid w:val="00EC3B27"/>
    <w:rsid w:val="00EC7C9A"/>
    <w:rsid w:val="00ED2207"/>
    <w:rsid w:val="00EF7698"/>
    <w:rsid w:val="00F0357B"/>
    <w:rsid w:val="00F34217"/>
    <w:rsid w:val="00F73D17"/>
    <w:rsid w:val="00F94AA8"/>
    <w:rsid w:val="00F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0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78C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317A"/>
  </w:style>
  <w:style w:type="paragraph" w:customStyle="1" w:styleId="Default">
    <w:name w:val="Default"/>
    <w:rsid w:val="002C02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Cs w:val="22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49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6C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032A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0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276CE"/>
    <w:rPr>
      <w:rFonts w:ascii="Consolas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6CE"/>
    <w:rPr>
      <w:rFonts w:ascii="Consolas" w:hAnsi="Consolas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24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39141">
          <w:marLeft w:val="225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linoisstate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esktop\DMM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DMM press release template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2018-11-05T15:21:00Z</cp:lastPrinted>
  <dcterms:created xsi:type="dcterms:W3CDTF">2020-01-03T22:35:00Z</dcterms:created>
  <dcterms:modified xsi:type="dcterms:W3CDTF">2020-01-03T22:35:00Z</dcterms:modified>
</cp:coreProperties>
</file>