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F74927" w:rsidP="0010460F">
      <w:pPr>
        <w:rPr>
          <w:rFonts w:cstheme="minorHAnsi"/>
          <w:szCs w:val="22"/>
        </w:rPr>
      </w:pPr>
      <w:r>
        <w:rPr>
          <w:rFonts w:cstheme="minorHAnsi"/>
          <w:szCs w:val="22"/>
        </w:rPr>
        <w:t xml:space="preserve">January </w:t>
      </w:r>
      <w:r w:rsidR="009323E7">
        <w:rPr>
          <w:rFonts w:cstheme="minorHAnsi"/>
          <w:szCs w:val="22"/>
        </w:rPr>
        <w:t>2</w:t>
      </w:r>
      <w:r w:rsidR="00FC03C2">
        <w:rPr>
          <w:rFonts w:cstheme="minorHAnsi"/>
          <w:szCs w:val="22"/>
        </w:rPr>
        <w:t>9</w:t>
      </w:r>
      <w:r>
        <w:rPr>
          <w:rFonts w:cstheme="minorHAnsi"/>
          <w:szCs w:val="22"/>
        </w:rPr>
        <w:t>, 2020</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C86490" w:rsidRDefault="00F74927" w:rsidP="0035317A">
      <w:pPr>
        <w:pStyle w:val="NoSpacing"/>
        <w:rPr>
          <w:rFonts w:cstheme="minorHAnsi"/>
          <w:szCs w:val="22"/>
        </w:rPr>
      </w:pPr>
      <w:r>
        <w:rPr>
          <w:rFonts w:cstheme="minorHAnsi"/>
          <w:szCs w:val="22"/>
        </w:rPr>
        <w:t>Lorna Shuman</w:t>
      </w:r>
    </w:p>
    <w:p w:rsidR="00AD00A7" w:rsidRDefault="00FC03C2" w:rsidP="0035317A">
      <w:pPr>
        <w:pStyle w:val="NoSpacing"/>
        <w:rPr>
          <w:rFonts w:cstheme="minorHAnsi"/>
          <w:szCs w:val="22"/>
        </w:rPr>
      </w:pPr>
      <w:hyperlink r:id="rId6" w:history="1">
        <w:r w:rsidRPr="00802877">
          <w:rPr>
            <w:rStyle w:val="Hyperlink"/>
            <w:rFonts w:cstheme="minorHAnsi"/>
            <w:szCs w:val="22"/>
          </w:rPr>
          <w:t>Lorna.shuman@illinois.gov</w:t>
        </w:r>
      </w:hyperlink>
    </w:p>
    <w:p w:rsidR="00AD00A7" w:rsidRPr="002C0219" w:rsidRDefault="00FC03C2" w:rsidP="0035317A">
      <w:pPr>
        <w:pStyle w:val="NoSpacing"/>
        <w:rPr>
          <w:rFonts w:cstheme="minorHAnsi"/>
          <w:szCs w:val="22"/>
        </w:rPr>
      </w:pPr>
      <w:r>
        <w:rPr>
          <w:rFonts w:cstheme="minorHAnsi"/>
          <w:szCs w:val="22"/>
        </w:rPr>
        <w:t>217-</w:t>
      </w:r>
      <w:r w:rsidR="00F74927">
        <w:rPr>
          <w:rFonts w:cstheme="minorHAnsi"/>
          <w:szCs w:val="22"/>
        </w:rPr>
        <w:t>782-0061</w:t>
      </w:r>
    </w:p>
    <w:p w:rsidR="002C0219" w:rsidRDefault="002C0219" w:rsidP="0035317A">
      <w:pPr>
        <w:pStyle w:val="NoSpacing"/>
        <w:rPr>
          <w:rFonts w:ascii="Times New Roman" w:hAnsi="Times New Roman" w:cs="Times New Roman"/>
          <w:szCs w:val="22"/>
        </w:rPr>
      </w:pPr>
    </w:p>
    <w:p w:rsidR="00655622" w:rsidRDefault="000616B6" w:rsidP="00387852">
      <w:pPr>
        <w:jc w:val="center"/>
        <w:rPr>
          <w:rFonts w:ascii="Arial" w:hAnsi="Arial" w:cs="Arial"/>
          <w:b/>
          <w:sz w:val="32"/>
          <w:szCs w:val="32"/>
        </w:rPr>
      </w:pPr>
      <w:r>
        <w:rPr>
          <w:rFonts w:ascii="Arial" w:hAnsi="Arial" w:cs="Arial"/>
          <w:b/>
          <w:sz w:val="32"/>
          <w:szCs w:val="32"/>
        </w:rPr>
        <w:t>Illinois State Museum Encourages Student Creativity</w:t>
      </w:r>
      <w:r w:rsidR="00387852">
        <w:rPr>
          <w:rFonts w:ascii="Arial" w:hAnsi="Arial" w:cs="Arial"/>
          <w:b/>
          <w:sz w:val="32"/>
          <w:szCs w:val="32"/>
        </w:rPr>
        <w:t xml:space="preserve"> with Upcoming High School Showcase</w:t>
      </w:r>
    </w:p>
    <w:p w:rsidR="00655622" w:rsidRPr="009E1E30" w:rsidRDefault="00655622" w:rsidP="00655622">
      <w:pPr>
        <w:rPr>
          <w:rFonts w:cs="Times New Roman"/>
          <w:szCs w:val="22"/>
        </w:rPr>
      </w:pPr>
    </w:p>
    <w:p w:rsidR="00F74927" w:rsidRPr="009E1E30" w:rsidRDefault="00655622" w:rsidP="00F74927">
      <w:pPr>
        <w:rPr>
          <w:rFonts w:ascii="Times New Roman" w:hAnsi="Times New Roman" w:cs="Times New Roman"/>
          <w:szCs w:val="22"/>
        </w:rPr>
      </w:pPr>
      <w:r w:rsidRPr="009E1E30">
        <w:rPr>
          <w:rFonts w:ascii="Times New Roman" w:hAnsi="Times New Roman" w:cs="Times New Roman"/>
          <w:szCs w:val="22"/>
        </w:rPr>
        <w:t>SPRINGFIELD, I</w:t>
      </w:r>
      <w:r w:rsidR="0091517E" w:rsidRPr="009E1E30">
        <w:rPr>
          <w:rFonts w:ascii="Times New Roman" w:hAnsi="Times New Roman" w:cs="Times New Roman"/>
          <w:szCs w:val="22"/>
        </w:rPr>
        <w:t>ll.</w:t>
      </w:r>
      <w:r w:rsidRPr="009E1E30">
        <w:rPr>
          <w:rFonts w:ascii="Times New Roman" w:hAnsi="Times New Roman" w:cs="Times New Roman"/>
          <w:szCs w:val="22"/>
        </w:rPr>
        <w:t xml:space="preserve"> –</w:t>
      </w:r>
      <w:r w:rsidR="00387852" w:rsidRPr="009E1E30">
        <w:rPr>
          <w:rFonts w:ascii="Times New Roman" w:hAnsi="Times New Roman" w:cs="Times New Roman"/>
          <w:szCs w:val="22"/>
        </w:rPr>
        <w:t xml:space="preserve"> </w:t>
      </w:r>
      <w:r w:rsidR="00F74927" w:rsidRPr="009E1E30">
        <w:rPr>
          <w:rFonts w:ascii="Times New Roman" w:hAnsi="Times New Roman" w:cs="Times New Roman"/>
          <w:szCs w:val="22"/>
        </w:rPr>
        <w:t>The Illinois State Museum is excited to invite Central Illinois high school students to look to 19</w:t>
      </w:r>
      <w:r w:rsidR="00F74927" w:rsidRPr="009E1E30">
        <w:rPr>
          <w:rFonts w:ascii="Times New Roman" w:hAnsi="Times New Roman" w:cs="Times New Roman"/>
          <w:szCs w:val="22"/>
          <w:vertAlign w:val="superscript"/>
        </w:rPr>
        <w:t>th</w:t>
      </w:r>
      <w:r w:rsidR="00F74927" w:rsidRPr="009E1E30">
        <w:rPr>
          <w:rFonts w:ascii="Times New Roman" w:hAnsi="Times New Roman" w:cs="Times New Roman"/>
          <w:szCs w:val="22"/>
        </w:rPr>
        <w:t xml:space="preserve"> century women’s fashion for creative inspiration in </w:t>
      </w:r>
      <w:r w:rsidR="000616B6" w:rsidRPr="009E1E30">
        <w:rPr>
          <w:rFonts w:ascii="Times New Roman" w:hAnsi="Times New Roman" w:cs="Times New Roman"/>
          <w:szCs w:val="22"/>
        </w:rPr>
        <w:t>the new year</w:t>
      </w:r>
      <w:r w:rsidR="00F74927" w:rsidRPr="009E1E30">
        <w:rPr>
          <w:rFonts w:ascii="Times New Roman" w:hAnsi="Times New Roman" w:cs="Times New Roman"/>
          <w:szCs w:val="22"/>
        </w:rPr>
        <w:t>.</w:t>
      </w:r>
      <w:r w:rsidR="000616B6" w:rsidRPr="009E1E30">
        <w:rPr>
          <w:rFonts w:ascii="Times New Roman" w:hAnsi="Times New Roman" w:cs="Times New Roman"/>
          <w:szCs w:val="22"/>
        </w:rPr>
        <w:t xml:space="preserve"> The High School Showcase will invite local schools to submit one student-created</w:t>
      </w:r>
      <w:r w:rsidR="00387852" w:rsidRPr="009E1E30">
        <w:rPr>
          <w:rFonts w:ascii="Times New Roman" w:hAnsi="Times New Roman" w:cs="Times New Roman"/>
          <w:szCs w:val="22"/>
        </w:rPr>
        <w:t xml:space="preserve"> clothing</w:t>
      </w:r>
      <w:r w:rsidR="000616B6" w:rsidRPr="009E1E30">
        <w:rPr>
          <w:rFonts w:ascii="Times New Roman" w:hAnsi="Times New Roman" w:cs="Times New Roman"/>
          <w:szCs w:val="22"/>
        </w:rPr>
        <w:t xml:space="preserve"> piece</w:t>
      </w:r>
      <w:r w:rsidR="00387852" w:rsidRPr="009E1E30">
        <w:rPr>
          <w:rFonts w:ascii="Times New Roman" w:hAnsi="Times New Roman" w:cs="Times New Roman"/>
          <w:szCs w:val="22"/>
        </w:rPr>
        <w:t xml:space="preserve"> or accessory</w:t>
      </w:r>
      <w:r w:rsidR="000616B6" w:rsidRPr="009E1E30">
        <w:rPr>
          <w:rFonts w:ascii="Times New Roman" w:hAnsi="Times New Roman" w:cs="Times New Roman"/>
          <w:szCs w:val="22"/>
        </w:rPr>
        <w:t xml:space="preserve"> </w:t>
      </w:r>
      <w:r w:rsidR="00387852" w:rsidRPr="009E1E30">
        <w:rPr>
          <w:rFonts w:ascii="Times New Roman" w:hAnsi="Times New Roman" w:cs="Times New Roman"/>
          <w:szCs w:val="22"/>
        </w:rPr>
        <w:t>to be exhibited</w:t>
      </w:r>
      <w:r w:rsidR="000616B6" w:rsidRPr="009E1E30">
        <w:rPr>
          <w:rFonts w:ascii="Times New Roman" w:hAnsi="Times New Roman" w:cs="Times New Roman"/>
          <w:szCs w:val="22"/>
        </w:rPr>
        <w:t xml:space="preserve"> </w:t>
      </w:r>
      <w:r w:rsidR="00387852" w:rsidRPr="009E1E30">
        <w:rPr>
          <w:rFonts w:ascii="Times New Roman" w:hAnsi="Times New Roman" w:cs="Times New Roman"/>
          <w:szCs w:val="22"/>
        </w:rPr>
        <w:t>at</w:t>
      </w:r>
      <w:r w:rsidR="000616B6" w:rsidRPr="009E1E30">
        <w:rPr>
          <w:rFonts w:ascii="Times New Roman" w:hAnsi="Times New Roman" w:cs="Times New Roman"/>
          <w:szCs w:val="22"/>
        </w:rPr>
        <w:t xml:space="preserve"> the Museum this summer. The Showcase is being held in conjunction with the</w:t>
      </w:r>
      <w:r w:rsidR="00F74927" w:rsidRPr="009E1E30">
        <w:rPr>
          <w:rFonts w:ascii="Times New Roman" w:hAnsi="Times New Roman" w:cs="Times New Roman"/>
          <w:szCs w:val="22"/>
        </w:rPr>
        <w:t xml:space="preserve"> exhibit </w:t>
      </w:r>
      <w:r w:rsidR="00F74927" w:rsidRPr="009E1E30">
        <w:rPr>
          <w:rFonts w:ascii="Times New Roman" w:hAnsi="Times New Roman" w:cs="Times New Roman"/>
          <w:i/>
          <w:szCs w:val="22"/>
        </w:rPr>
        <w:t>Fashioning Illinois, 1820-1900</w:t>
      </w:r>
      <w:r w:rsidR="000616B6" w:rsidRPr="009E1E30">
        <w:rPr>
          <w:rFonts w:ascii="Times New Roman" w:hAnsi="Times New Roman" w:cs="Times New Roman"/>
          <w:szCs w:val="22"/>
        </w:rPr>
        <w:t xml:space="preserve"> (opening on March 21) that will </w:t>
      </w:r>
      <w:r w:rsidR="00F74927" w:rsidRPr="009E1E30">
        <w:rPr>
          <w:rFonts w:ascii="Times New Roman" w:hAnsi="Times New Roman" w:cs="Times New Roman"/>
          <w:szCs w:val="22"/>
        </w:rPr>
        <w:t>explore both the personal experience of wearing and caring for clothing as well as the way fashion reflected the changing roles and attitudes about women over the first 80 years of Illinois statehood.</w:t>
      </w:r>
    </w:p>
    <w:p w:rsidR="00F74927" w:rsidRPr="009E1E30" w:rsidRDefault="00F74927" w:rsidP="00F74927">
      <w:pPr>
        <w:rPr>
          <w:rFonts w:ascii="Times New Roman" w:hAnsi="Times New Roman" w:cs="Times New Roman"/>
          <w:szCs w:val="22"/>
        </w:rPr>
      </w:pPr>
    </w:p>
    <w:p w:rsidR="000616B6" w:rsidRPr="009E1E30" w:rsidRDefault="00F74927" w:rsidP="00F74927">
      <w:pPr>
        <w:rPr>
          <w:rFonts w:ascii="Times New Roman" w:hAnsi="Times New Roman" w:cs="Times New Roman"/>
          <w:szCs w:val="22"/>
        </w:rPr>
      </w:pPr>
      <w:r w:rsidRPr="009E1E30">
        <w:rPr>
          <w:rFonts w:ascii="Times New Roman" w:hAnsi="Times New Roman" w:cs="Times New Roman"/>
          <w:szCs w:val="22"/>
        </w:rPr>
        <w:t>Starting February 1 through March 1, schools may sign up to participate and receive Showcase information.</w:t>
      </w:r>
      <w:r w:rsidR="000616B6" w:rsidRPr="009E1E30">
        <w:rPr>
          <w:rFonts w:ascii="Times New Roman" w:hAnsi="Times New Roman" w:cs="Times New Roman"/>
          <w:szCs w:val="22"/>
        </w:rPr>
        <w:t xml:space="preserve"> Teachers will be provided with an online version of the exhibition</w:t>
      </w:r>
      <w:r w:rsidR="009E1E30" w:rsidRPr="009E1E30">
        <w:rPr>
          <w:rFonts w:ascii="Times New Roman" w:hAnsi="Times New Roman" w:cs="Times New Roman"/>
          <w:szCs w:val="22"/>
        </w:rPr>
        <w:t xml:space="preserve">, </w:t>
      </w:r>
      <w:r w:rsidR="000616B6" w:rsidRPr="009E1E30">
        <w:rPr>
          <w:rFonts w:ascii="Times New Roman" w:hAnsi="Times New Roman" w:cs="Times New Roman"/>
          <w:szCs w:val="22"/>
        </w:rPr>
        <w:t>as well as classroom resources to give their students the information and inspiration they will need to create a clothing or accessory item inspired by the clothing</w:t>
      </w:r>
      <w:r w:rsidR="00387852" w:rsidRPr="009E1E30">
        <w:rPr>
          <w:rFonts w:ascii="Times New Roman" w:hAnsi="Times New Roman" w:cs="Times New Roman"/>
          <w:szCs w:val="22"/>
        </w:rPr>
        <w:t xml:space="preserve"> and objects</w:t>
      </w:r>
      <w:r w:rsidR="000616B6" w:rsidRPr="009E1E30">
        <w:rPr>
          <w:rFonts w:ascii="Times New Roman" w:hAnsi="Times New Roman" w:cs="Times New Roman"/>
          <w:szCs w:val="22"/>
        </w:rPr>
        <w:t xml:space="preserve"> in</w:t>
      </w:r>
      <w:r w:rsidR="00387852" w:rsidRPr="009E1E30">
        <w:rPr>
          <w:rFonts w:ascii="Times New Roman" w:hAnsi="Times New Roman" w:cs="Times New Roman"/>
          <w:szCs w:val="22"/>
        </w:rPr>
        <w:t xml:space="preserve"> the</w:t>
      </w:r>
      <w:r w:rsidR="000616B6" w:rsidRPr="009E1E30">
        <w:rPr>
          <w:rFonts w:ascii="Times New Roman" w:hAnsi="Times New Roman" w:cs="Times New Roman"/>
          <w:szCs w:val="22"/>
        </w:rPr>
        <w:t xml:space="preserve"> </w:t>
      </w:r>
      <w:r w:rsidR="000616B6" w:rsidRPr="009E1E30">
        <w:rPr>
          <w:rFonts w:ascii="Times New Roman" w:hAnsi="Times New Roman" w:cs="Times New Roman"/>
          <w:i/>
          <w:szCs w:val="22"/>
        </w:rPr>
        <w:t>Fashioning Illinois</w:t>
      </w:r>
      <w:r w:rsidR="00387852" w:rsidRPr="009E1E30">
        <w:rPr>
          <w:rFonts w:ascii="Times New Roman" w:hAnsi="Times New Roman" w:cs="Times New Roman"/>
          <w:i/>
          <w:szCs w:val="22"/>
        </w:rPr>
        <w:t xml:space="preserve"> </w:t>
      </w:r>
      <w:r w:rsidR="00387852" w:rsidRPr="009E1E30">
        <w:rPr>
          <w:rFonts w:ascii="Times New Roman" w:hAnsi="Times New Roman" w:cs="Times New Roman"/>
          <w:szCs w:val="22"/>
        </w:rPr>
        <w:t>exhibit</w:t>
      </w:r>
      <w:r w:rsidR="000616B6" w:rsidRPr="009E1E30">
        <w:rPr>
          <w:rFonts w:ascii="Times New Roman" w:hAnsi="Times New Roman" w:cs="Times New Roman"/>
          <w:szCs w:val="22"/>
        </w:rPr>
        <w:t xml:space="preserve">. The best creation from each school will go on exhibit at the Museum in mid-May and will remain on display through the end of the summer. </w:t>
      </w:r>
    </w:p>
    <w:p w:rsidR="000616B6" w:rsidRPr="009E1E30" w:rsidRDefault="000616B6" w:rsidP="00F74927">
      <w:pPr>
        <w:rPr>
          <w:rFonts w:ascii="Times New Roman" w:hAnsi="Times New Roman" w:cs="Times New Roman"/>
          <w:szCs w:val="22"/>
        </w:rPr>
      </w:pPr>
    </w:p>
    <w:p w:rsidR="000616B6" w:rsidRPr="009E1E30" w:rsidRDefault="000616B6" w:rsidP="00F74927">
      <w:pPr>
        <w:rPr>
          <w:rFonts w:ascii="Times New Roman" w:hAnsi="Times New Roman" w:cs="Times New Roman"/>
          <w:szCs w:val="22"/>
        </w:rPr>
      </w:pPr>
      <w:r w:rsidRPr="009E1E30">
        <w:rPr>
          <w:rFonts w:ascii="Times New Roman" w:hAnsi="Times New Roman" w:cs="Times New Roman"/>
          <w:szCs w:val="22"/>
        </w:rPr>
        <w:t xml:space="preserve">“It is our hope that in addition to encouraging students to think creatively about this history exhibit, </w:t>
      </w:r>
      <w:r w:rsidR="00387852" w:rsidRPr="009E1E30">
        <w:rPr>
          <w:rFonts w:ascii="Times New Roman" w:hAnsi="Times New Roman" w:cs="Times New Roman"/>
          <w:szCs w:val="22"/>
        </w:rPr>
        <w:t>the Showcase</w:t>
      </w:r>
      <w:r w:rsidRPr="009E1E30">
        <w:rPr>
          <w:rFonts w:ascii="Times New Roman" w:hAnsi="Times New Roman" w:cs="Times New Roman"/>
          <w:szCs w:val="22"/>
        </w:rPr>
        <w:t xml:space="preserve"> will also provide a great opportunity for teachers in history, art, and family consumer science to work together to provide interdisciplinary instruction,” said Lorna Shuman, Curator of Education at the Illinois State Museum.</w:t>
      </w:r>
    </w:p>
    <w:p w:rsidR="00B61D4D" w:rsidRPr="009E1E30" w:rsidRDefault="00B61D4D" w:rsidP="00F74927">
      <w:pPr>
        <w:rPr>
          <w:rFonts w:ascii="Times New Roman" w:hAnsi="Times New Roman" w:cs="Times New Roman"/>
          <w:szCs w:val="22"/>
        </w:rPr>
      </w:pPr>
    </w:p>
    <w:p w:rsidR="00B61D4D" w:rsidRPr="009E1E30" w:rsidRDefault="00B61D4D" w:rsidP="00F74927">
      <w:pPr>
        <w:rPr>
          <w:rFonts w:ascii="Times New Roman" w:hAnsi="Times New Roman" w:cs="Times New Roman"/>
          <w:szCs w:val="22"/>
        </w:rPr>
      </w:pPr>
      <w:r w:rsidRPr="009E1E30">
        <w:rPr>
          <w:rFonts w:ascii="Times New Roman" w:hAnsi="Times New Roman" w:cs="Times New Roman"/>
          <w:szCs w:val="22"/>
        </w:rPr>
        <w:t xml:space="preserve">The High School Showcase is open to schools in Cass, Christian, Logan, Macoupin, Menard, Montgomery, Morgan, </w:t>
      </w:r>
      <w:r w:rsidR="00387852" w:rsidRPr="009E1E30">
        <w:rPr>
          <w:rFonts w:ascii="Times New Roman" w:hAnsi="Times New Roman" w:cs="Times New Roman"/>
          <w:szCs w:val="22"/>
        </w:rPr>
        <w:t>and</w:t>
      </w:r>
      <w:r w:rsidRPr="009E1E30">
        <w:rPr>
          <w:rFonts w:ascii="Times New Roman" w:hAnsi="Times New Roman" w:cs="Times New Roman"/>
          <w:szCs w:val="22"/>
        </w:rPr>
        <w:t xml:space="preserve"> Sangamon counties.</w:t>
      </w:r>
      <w:r w:rsidR="00486089" w:rsidRPr="009E1E30">
        <w:rPr>
          <w:rFonts w:ascii="Times New Roman" w:hAnsi="Times New Roman" w:cs="Times New Roman"/>
          <w:szCs w:val="22"/>
        </w:rPr>
        <w:t xml:space="preserve"> The Showcase Exhibit is limited to the first 25 </w:t>
      </w:r>
      <w:r w:rsidR="00387852" w:rsidRPr="009E1E30">
        <w:rPr>
          <w:rFonts w:ascii="Times New Roman" w:hAnsi="Times New Roman" w:cs="Times New Roman"/>
          <w:szCs w:val="22"/>
        </w:rPr>
        <w:t>registered schools</w:t>
      </w:r>
      <w:r w:rsidR="00486089" w:rsidRPr="009E1E30">
        <w:rPr>
          <w:rFonts w:ascii="Times New Roman" w:hAnsi="Times New Roman" w:cs="Times New Roman"/>
          <w:szCs w:val="22"/>
        </w:rPr>
        <w:t>. Some funding</w:t>
      </w:r>
      <w:r w:rsidR="00387852" w:rsidRPr="009E1E30">
        <w:rPr>
          <w:rFonts w:ascii="Times New Roman" w:hAnsi="Times New Roman" w:cs="Times New Roman"/>
          <w:szCs w:val="22"/>
        </w:rPr>
        <w:t xml:space="preserve"> to assist with supplies</w:t>
      </w:r>
      <w:r w:rsidR="00486089" w:rsidRPr="009E1E30">
        <w:rPr>
          <w:rFonts w:ascii="Times New Roman" w:hAnsi="Times New Roman" w:cs="Times New Roman"/>
          <w:szCs w:val="22"/>
        </w:rPr>
        <w:t xml:space="preserve"> is available.</w:t>
      </w:r>
      <w:r w:rsidRPr="009E1E30">
        <w:rPr>
          <w:rFonts w:ascii="Times New Roman" w:hAnsi="Times New Roman" w:cs="Times New Roman"/>
          <w:szCs w:val="22"/>
        </w:rPr>
        <w:t xml:space="preserve"> In order to participate, student</w:t>
      </w:r>
      <w:r w:rsidR="00486089" w:rsidRPr="009E1E30">
        <w:rPr>
          <w:rFonts w:ascii="Times New Roman" w:hAnsi="Times New Roman" w:cs="Times New Roman"/>
          <w:szCs w:val="22"/>
        </w:rPr>
        <w:t>s</w:t>
      </w:r>
      <w:r w:rsidRPr="009E1E30">
        <w:rPr>
          <w:rFonts w:ascii="Times New Roman" w:hAnsi="Times New Roman" w:cs="Times New Roman"/>
          <w:szCs w:val="22"/>
        </w:rPr>
        <w:t xml:space="preserve"> must attend a school or home school cooperative that has registered to participate with the Illinois State Museum. </w:t>
      </w:r>
    </w:p>
    <w:p w:rsidR="000616B6" w:rsidRPr="009E1E30" w:rsidRDefault="000616B6" w:rsidP="00F74927">
      <w:pPr>
        <w:rPr>
          <w:rFonts w:ascii="Times New Roman" w:hAnsi="Times New Roman" w:cs="Times New Roman"/>
          <w:szCs w:val="22"/>
        </w:rPr>
      </w:pPr>
    </w:p>
    <w:p w:rsidR="00387852" w:rsidRPr="009E1E30" w:rsidRDefault="000616B6" w:rsidP="00F74927">
      <w:pPr>
        <w:rPr>
          <w:rFonts w:ascii="Times New Roman" w:hAnsi="Times New Roman" w:cs="Times New Roman"/>
          <w:szCs w:val="22"/>
        </w:rPr>
      </w:pPr>
      <w:r w:rsidRPr="009E1E30">
        <w:rPr>
          <w:rFonts w:ascii="Times New Roman" w:hAnsi="Times New Roman" w:cs="Times New Roman"/>
          <w:szCs w:val="22"/>
        </w:rPr>
        <w:t>Interested teachers</w:t>
      </w:r>
      <w:r w:rsidR="00B61D4D" w:rsidRPr="009E1E30">
        <w:rPr>
          <w:rFonts w:ascii="Times New Roman" w:hAnsi="Times New Roman" w:cs="Times New Roman"/>
          <w:szCs w:val="22"/>
        </w:rPr>
        <w:t xml:space="preserve"> and/or home school cooperatives</w:t>
      </w:r>
      <w:r w:rsidRPr="009E1E30">
        <w:rPr>
          <w:rFonts w:ascii="Times New Roman" w:hAnsi="Times New Roman" w:cs="Times New Roman"/>
          <w:szCs w:val="22"/>
        </w:rPr>
        <w:t xml:space="preserve"> should contact Lorna Shuman at </w:t>
      </w:r>
      <w:hyperlink r:id="rId7" w:history="1">
        <w:r w:rsidR="00F74927" w:rsidRPr="009E1E30">
          <w:rPr>
            <w:rStyle w:val="Hyperlink"/>
            <w:rFonts w:ascii="Times New Roman" w:hAnsi="Times New Roman" w:cs="Times New Roman"/>
            <w:szCs w:val="22"/>
          </w:rPr>
          <w:t>lorna.shuman@illinois.gov</w:t>
        </w:r>
      </w:hyperlink>
      <w:r w:rsidR="00F74927" w:rsidRPr="009E1E30">
        <w:rPr>
          <w:rFonts w:ascii="Times New Roman" w:hAnsi="Times New Roman" w:cs="Times New Roman"/>
          <w:szCs w:val="22"/>
        </w:rPr>
        <w:t xml:space="preserve"> or </w:t>
      </w:r>
      <w:r w:rsidR="009E1E30" w:rsidRPr="009E1E30">
        <w:rPr>
          <w:rFonts w:ascii="Times New Roman" w:hAnsi="Times New Roman" w:cs="Times New Roman"/>
          <w:szCs w:val="22"/>
        </w:rPr>
        <w:t>217-</w:t>
      </w:r>
      <w:r w:rsidR="00F74927" w:rsidRPr="009E1E30">
        <w:rPr>
          <w:rFonts w:ascii="Times New Roman" w:hAnsi="Times New Roman" w:cs="Times New Roman"/>
          <w:szCs w:val="22"/>
        </w:rPr>
        <w:t>782-0061</w:t>
      </w:r>
      <w:r w:rsidR="00B61D4D" w:rsidRPr="009E1E30">
        <w:rPr>
          <w:rFonts w:ascii="Times New Roman" w:hAnsi="Times New Roman" w:cs="Times New Roman"/>
          <w:szCs w:val="22"/>
        </w:rPr>
        <w:t xml:space="preserve"> for more information and </w:t>
      </w:r>
      <w:r w:rsidR="00387852" w:rsidRPr="009E1E30">
        <w:rPr>
          <w:rFonts w:ascii="Times New Roman" w:hAnsi="Times New Roman" w:cs="Times New Roman"/>
          <w:szCs w:val="22"/>
        </w:rPr>
        <w:t xml:space="preserve">registration. </w:t>
      </w:r>
    </w:p>
    <w:p w:rsidR="00F74927" w:rsidRPr="009E1E30" w:rsidRDefault="00F74927" w:rsidP="00F74927">
      <w:pPr>
        <w:rPr>
          <w:rFonts w:ascii="Times New Roman" w:hAnsi="Times New Roman" w:cs="Times New Roman"/>
          <w:szCs w:val="22"/>
        </w:rPr>
      </w:pPr>
      <w:r w:rsidRPr="009E1E30">
        <w:rPr>
          <w:rFonts w:ascii="Times New Roman" w:hAnsi="Times New Roman" w:cs="Times New Roman"/>
          <w:szCs w:val="22"/>
        </w:rPr>
        <w:t xml:space="preserve"> </w:t>
      </w:r>
    </w:p>
    <w:p w:rsidR="00B032A7" w:rsidRPr="009E1E30" w:rsidRDefault="00B032A7" w:rsidP="00F74927">
      <w:pPr>
        <w:rPr>
          <w:rFonts w:ascii="Times New Roman" w:hAnsi="Times New Roman" w:cs="Times New Roman"/>
          <w:szCs w:val="22"/>
        </w:rPr>
      </w:pPr>
      <w:r w:rsidRPr="009E1E30">
        <w:rPr>
          <w:rFonts w:ascii="Times New Roman" w:hAnsi="Times New Roman" w:cs="Times New Roman"/>
          <w:szCs w:val="22"/>
        </w:rPr>
        <w:t xml:space="preserve">The Illinois State Museum is located at 502 S. Spring Street in Springfield.  It is open Monday through Saturday from 9:00 a.m. to 4:30 p.m. and Sundays from 12:00 noon to 4:30 p.m.  Admission is $5 for adults ages 19-64. </w:t>
      </w:r>
    </w:p>
    <w:p w:rsidR="00655622" w:rsidRPr="009E1E30" w:rsidRDefault="00655622" w:rsidP="009E1E30">
      <w:pPr>
        <w:pStyle w:val="NoSpacing"/>
        <w:ind w:left="2880" w:firstLine="1440"/>
        <w:rPr>
          <w:rFonts w:ascii="Times New Roman" w:hAnsi="Times New Roman" w:cs="Times New Roman"/>
          <w:szCs w:val="22"/>
        </w:rPr>
      </w:pPr>
      <w:r w:rsidRPr="009E1E30">
        <w:rPr>
          <w:rFonts w:ascii="Times New Roman" w:hAnsi="Times New Roman" w:cs="Times New Roman"/>
          <w:szCs w:val="22"/>
        </w:rPr>
        <w:t>###</w:t>
      </w:r>
      <w:bookmarkStart w:id="0" w:name="_GoBack"/>
      <w:bookmarkEnd w:id="0"/>
    </w:p>
    <w:sectPr w:rsidR="00655622" w:rsidRPr="009E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27"/>
    <w:rsid w:val="000331F0"/>
    <w:rsid w:val="00043843"/>
    <w:rsid w:val="00043C0D"/>
    <w:rsid w:val="000453DD"/>
    <w:rsid w:val="000616B6"/>
    <w:rsid w:val="000E1FC1"/>
    <w:rsid w:val="000F3B39"/>
    <w:rsid w:val="000F535E"/>
    <w:rsid w:val="000F7004"/>
    <w:rsid w:val="0010460F"/>
    <w:rsid w:val="00144DDB"/>
    <w:rsid w:val="00197175"/>
    <w:rsid w:val="001F007D"/>
    <w:rsid w:val="001F4490"/>
    <w:rsid w:val="00226A80"/>
    <w:rsid w:val="002C0219"/>
    <w:rsid w:val="002E30BE"/>
    <w:rsid w:val="0035317A"/>
    <w:rsid w:val="00387852"/>
    <w:rsid w:val="0046575F"/>
    <w:rsid w:val="00486089"/>
    <w:rsid w:val="004C31B9"/>
    <w:rsid w:val="004E2E12"/>
    <w:rsid w:val="005324D2"/>
    <w:rsid w:val="0055047F"/>
    <w:rsid w:val="005D77A9"/>
    <w:rsid w:val="005E53D0"/>
    <w:rsid w:val="0061249D"/>
    <w:rsid w:val="00655622"/>
    <w:rsid w:val="006E7558"/>
    <w:rsid w:val="007774D8"/>
    <w:rsid w:val="00810682"/>
    <w:rsid w:val="00837E04"/>
    <w:rsid w:val="00895882"/>
    <w:rsid w:val="0091517E"/>
    <w:rsid w:val="009323E7"/>
    <w:rsid w:val="00932A68"/>
    <w:rsid w:val="00961377"/>
    <w:rsid w:val="009A3FF4"/>
    <w:rsid w:val="009C6CFA"/>
    <w:rsid w:val="009E1E30"/>
    <w:rsid w:val="009F5768"/>
    <w:rsid w:val="00A025EF"/>
    <w:rsid w:val="00A7078C"/>
    <w:rsid w:val="00AD00A7"/>
    <w:rsid w:val="00B032A7"/>
    <w:rsid w:val="00B05F93"/>
    <w:rsid w:val="00B61D4D"/>
    <w:rsid w:val="00B76625"/>
    <w:rsid w:val="00BA76F9"/>
    <w:rsid w:val="00C635A2"/>
    <w:rsid w:val="00C84DC2"/>
    <w:rsid w:val="00C86490"/>
    <w:rsid w:val="00CB501A"/>
    <w:rsid w:val="00D407E4"/>
    <w:rsid w:val="00EA5772"/>
    <w:rsid w:val="00ED2207"/>
    <w:rsid w:val="00EF7698"/>
    <w:rsid w:val="00F0357B"/>
    <w:rsid w:val="00F34217"/>
    <w:rsid w:val="00F73D17"/>
    <w:rsid w:val="00F74927"/>
    <w:rsid w:val="00F94AA8"/>
    <w:rsid w:val="00FB78E5"/>
    <w:rsid w:val="00FC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4C00"/>
  <w15:docId w15:val="{42CE7D19-23FC-4070-A16B-EB65B541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character" w:styleId="UnresolvedMention">
    <w:name w:val="Unresolved Mention"/>
    <w:basedOn w:val="DefaultParagraphFont"/>
    <w:uiPriority w:val="99"/>
    <w:semiHidden/>
    <w:unhideWhenUsed/>
    <w:rsid w:val="00FC0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na.shuma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na.shum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shuman\Documents\Press%20release\Museu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Museum press release template.dotx</Template>
  <TotalTime>3</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lorna.shuman</dc:creator>
  <cp:lastModifiedBy>Schweizer, Tim</cp:lastModifiedBy>
  <cp:revision>3</cp:revision>
  <cp:lastPrinted>2018-11-05T15:21:00Z</cp:lastPrinted>
  <dcterms:created xsi:type="dcterms:W3CDTF">2020-01-29T17:21:00Z</dcterms:created>
  <dcterms:modified xsi:type="dcterms:W3CDTF">2020-01-29T17:24:00Z</dcterms:modified>
</cp:coreProperties>
</file>